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D2020" w14:textId="31A379C6" w:rsidR="00E32E02" w:rsidRDefault="00CD7024">
      <w:pPr>
        <w:pStyle w:val="BodyText"/>
        <w:spacing w:before="77"/>
        <w:ind w:left="120"/>
      </w:pPr>
      <w:r>
        <w:rPr>
          <w:w w:val="105"/>
        </w:rPr>
        <w:t xml:space="preserve">October </w:t>
      </w:r>
      <w:r w:rsidR="002813A7">
        <w:rPr>
          <w:w w:val="105"/>
        </w:rPr>
        <w:t>22</w:t>
      </w:r>
      <w:r w:rsidR="00213A75">
        <w:rPr>
          <w:w w:val="105"/>
        </w:rPr>
        <w:t>,</w:t>
      </w:r>
      <w:r w:rsidR="00213A75">
        <w:rPr>
          <w:spacing w:val="-8"/>
          <w:w w:val="105"/>
        </w:rPr>
        <w:t xml:space="preserve"> </w:t>
      </w:r>
      <w:r w:rsidR="00213A75">
        <w:rPr>
          <w:spacing w:val="-4"/>
          <w:w w:val="105"/>
        </w:rPr>
        <w:t>2024</w:t>
      </w:r>
    </w:p>
    <w:p w14:paraId="3DF64B16" w14:textId="77777777" w:rsidR="00E32E02" w:rsidRDefault="00E32E02">
      <w:pPr>
        <w:pStyle w:val="BodyText"/>
        <w:rPr>
          <w:sz w:val="20"/>
        </w:rPr>
      </w:pPr>
    </w:p>
    <w:p w14:paraId="2CAB4E34" w14:textId="77777777" w:rsidR="00E32E02" w:rsidRDefault="00E32E02">
      <w:pPr>
        <w:pStyle w:val="BodyText"/>
        <w:rPr>
          <w:sz w:val="20"/>
        </w:rPr>
      </w:pPr>
    </w:p>
    <w:p w14:paraId="42E3F81B" w14:textId="77777777" w:rsidR="00E32E02" w:rsidRDefault="00213A75">
      <w:pPr>
        <w:pStyle w:val="BodyText"/>
        <w:spacing w:before="147"/>
        <w:rPr>
          <w:sz w:val="20"/>
        </w:rPr>
      </w:pPr>
      <w:r>
        <w:rPr>
          <w:noProof/>
        </w:rPr>
        <w:drawing>
          <wp:anchor distT="0" distB="0" distL="0" distR="0" simplePos="0" relativeHeight="487587840" behindDoc="1" locked="0" layoutInCell="1" allowOverlap="1" wp14:anchorId="29C9DEBC" wp14:editId="4072A7CA">
            <wp:simplePos x="0" y="0"/>
            <wp:positionH relativeFrom="page">
              <wp:posOffset>2562225</wp:posOffset>
            </wp:positionH>
            <wp:positionV relativeFrom="paragraph">
              <wp:posOffset>264149</wp:posOffset>
            </wp:positionV>
            <wp:extent cx="2647980" cy="389763"/>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647980" cy="389763"/>
                    </a:xfrm>
                    <a:prstGeom prst="rect">
                      <a:avLst/>
                    </a:prstGeom>
                  </pic:spPr>
                </pic:pic>
              </a:graphicData>
            </a:graphic>
          </wp:anchor>
        </w:drawing>
      </w:r>
    </w:p>
    <w:p w14:paraId="3EB20E22" w14:textId="77777777" w:rsidR="00E32E02" w:rsidRDefault="00213A75">
      <w:pPr>
        <w:pStyle w:val="Title"/>
      </w:pPr>
      <w:r>
        <w:t>Land</w:t>
      </w:r>
      <w:r>
        <w:rPr>
          <w:spacing w:val="20"/>
        </w:rPr>
        <w:t xml:space="preserve"> </w:t>
      </w:r>
      <w:r>
        <w:t>Use</w:t>
      </w:r>
      <w:r>
        <w:rPr>
          <w:spacing w:val="19"/>
        </w:rPr>
        <w:t xml:space="preserve"> </w:t>
      </w:r>
      <w:r>
        <w:t>Permit</w:t>
      </w:r>
      <w:r>
        <w:rPr>
          <w:spacing w:val="18"/>
        </w:rPr>
        <w:t xml:space="preserve"> </w:t>
      </w:r>
      <w:r>
        <w:t>Application</w:t>
      </w:r>
      <w:r>
        <w:rPr>
          <w:spacing w:val="21"/>
        </w:rPr>
        <w:t xml:space="preserve"> </w:t>
      </w:r>
      <w:r>
        <w:t>for</w:t>
      </w:r>
      <w:r>
        <w:rPr>
          <w:spacing w:val="22"/>
        </w:rPr>
        <w:t xml:space="preserve"> </w:t>
      </w:r>
      <w:r>
        <w:t>Biennial</w:t>
      </w:r>
      <w:r>
        <w:rPr>
          <w:spacing w:val="11"/>
        </w:rPr>
        <w:t xml:space="preserve"> </w:t>
      </w:r>
      <w:r>
        <w:t>Utility</w:t>
      </w:r>
      <w:r>
        <w:rPr>
          <w:spacing w:val="8"/>
        </w:rPr>
        <w:t xml:space="preserve"> </w:t>
      </w:r>
      <w:r>
        <w:t>Tree</w:t>
      </w:r>
      <w:r>
        <w:rPr>
          <w:spacing w:val="12"/>
        </w:rPr>
        <w:t xml:space="preserve"> </w:t>
      </w:r>
      <w:r>
        <w:t>Timming</w:t>
      </w:r>
      <w:r>
        <w:rPr>
          <w:spacing w:val="9"/>
        </w:rPr>
        <w:t xml:space="preserve"> </w:t>
      </w:r>
      <w:r>
        <w:rPr>
          <w:spacing w:val="-2"/>
        </w:rPr>
        <w:t>Operations</w:t>
      </w:r>
    </w:p>
    <w:p w14:paraId="4FD4FE86" w14:textId="77777777" w:rsidR="00E32E02" w:rsidRDefault="00213A75">
      <w:pPr>
        <w:pStyle w:val="Title"/>
        <w:spacing w:before="184"/>
        <w:ind w:left="523"/>
      </w:pPr>
      <w:r>
        <w:rPr>
          <w:spacing w:val="-5"/>
          <w:u w:val="single"/>
        </w:rPr>
        <w:t>LUP-UTT</w:t>
      </w:r>
    </w:p>
    <w:p w14:paraId="4B37CC73" w14:textId="77777777" w:rsidR="00E32E02" w:rsidRDefault="00E32E02">
      <w:pPr>
        <w:pStyle w:val="BodyText"/>
        <w:spacing w:before="120"/>
        <w:rPr>
          <w:b/>
        </w:rPr>
      </w:pPr>
    </w:p>
    <w:p w14:paraId="36AB4267" w14:textId="77777777" w:rsidR="00E32E02" w:rsidRPr="00E97366" w:rsidRDefault="00213A75">
      <w:pPr>
        <w:pStyle w:val="BodyText"/>
        <w:spacing w:before="1" w:line="259" w:lineRule="auto"/>
        <w:ind w:left="119" w:right="112"/>
      </w:pPr>
      <w:r w:rsidRPr="00E97366">
        <w:rPr>
          <w:w w:val="105"/>
        </w:rPr>
        <w:t>I the undersigned hereby acknowledge that I am fully cognizant of and, in my individual capacity and</w:t>
      </w:r>
      <w:r w:rsidRPr="00E97366">
        <w:rPr>
          <w:spacing w:val="-2"/>
          <w:w w:val="105"/>
        </w:rPr>
        <w:t xml:space="preserve"> </w:t>
      </w:r>
      <w:r w:rsidRPr="00E97366">
        <w:rPr>
          <w:w w:val="105"/>
        </w:rPr>
        <w:t>as a</w:t>
      </w:r>
      <w:r w:rsidRPr="00E97366">
        <w:rPr>
          <w:spacing w:val="-3"/>
          <w:w w:val="105"/>
        </w:rPr>
        <w:t xml:space="preserve"> </w:t>
      </w:r>
      <w:r w:rsidRPr="00E97366">
        <w:rPr>
          <w:w w:val="105"/>
        </w:rPr>
        <w:t>duly authorized</w:t>
      </w:r>
      <w:r w:rsidRPr="00E97366">
        <w:rPr>
          <w:spacing w:val="-2"/>
          <w:w w:val="105"/>
        </w:rPr>
        <w:t xml:space="preserve"> </w:t>
      </w:r>
      <w:r w:rsidRPr="00E97366">
        <w:rPr>
          <w:w w:val="105"/>
        </w:rPr>
        <w:t>representative</w:t>
      </w:r>
      <w:r w:rsidRPr="00E97366">
        <w:rPr>
          <w:spacing w:val="-2"/>
          <w:w w:val="105"/>
        </w:rPr>
        <w:t xml:space="preserve"> </w:t>
      </w:r>
      <w:r w:rsidRPr="00E97366">
        <w:rPr>
          <w:w w:val="105"/>
        </w:rPr>
        <w:t>of</w:t>
      </w:r>
      <w:r w:rsidRPr="00E97366">
        <w:rPr>
          <w:spacing w:val="-2"/>
          <w:w w:val="105"/>
        </w:rPr>
        <w:t xml:space="preserve"> </w:t>
      </w:r>
      <w:r w:rsidRPr="00E97366">
        <w:rPr>
          <w:w w:val="105"/>
        </w:rPr>
        <w:t>the</w:t>
      </w:r>
      <w:r w:rsidRPr="00E97366">
        <w:rPr>
          <w:spacing w:val="-2"/>
          <w:w w:val="105"/>
        </w:rPr>
        <w:t xml:space="preserve"> </w:t>
      </w:r>
      <w:r w:rsidRPr="00E97366">
        <w:rPr>
          <w:w w:val="105"/>
        </w:rPr>
        <w:t>entity</w:t>
      </w:r>
      <w:r w:rsidRPr="00E97366">
        <w:rPr>
          <w:spacing w:val="-2"/>
          <w:w w:val="105"/>
        </w:rPr>
        <w:t xml:space="preserve"> </w:t>
      </w:r>
      <w:r w:rsidRPr="00E97366">
        <w:rPr>
          <w:w w:val="105"/>
        </w:rPr>
        <w:t>applying</w:t>
      </w:r>
      <w:r w:rsidRPr="00E97366">
        <w:rPr>
          <w:spacing w:val="-2"/>
          <w:w w:val="105"/>
        </w:rPr>
        <w:t xml:space="preserve"> </w:t>
      </w:r>
      <w:r w:rsidRPr="00E97366">
        <w:rPr>
          <w:w w:val="105"/>
        </w:rPr>
        <w:t>for</w:t>
      </w:r>
      <w:r w:rsidRPr="00E97366">
        <w:rPr>
          <w:spacing w:val="-3"/>
          <w:w w:val="105"/>
        </w:rPr>
        <w:t xml:space="preserve"> </w:t>
      </w:r>
      <w:r w:rsidRPr="00E97366">
        <w:rPr>
          <w:w w:val="105"/>
        </w:rPr>
        <w:t>this</w:t>
      </w:r>
      <w:r w:rsidRPr="00E97366">
        <w:rPr>
          <w:spacing w:val="-2"/>
          <w:w w:val="105"/>
        </w:rPr>
        <w:t xml:space="preserve"> </w:t>
      </w:r>
      <w:r w:rsidRPr="00E97366">
        <w:rPr>
          <w:w w:val="105"/>
        </w:rPr>
        <w:t>permit,</w:t>
      </w:r>
      <w:r w:rsidRPr="00E97366">
        <w:rPr>
          <w:spacing w:val="-1"/>
          <w:w w:val="105"/>
        </w:rPr>
        <w:t xml:space="preserve"> </w:t>
      </w:r>
      <w:r w:rsidRPr="00E97366">
        <w:rPr>
          <w:w w:val="105"/>
        </w:rPr>
        <w:t>agree</w:t>
      </w:r>
      <w:r w:rsidRPr="00E97366">
        <w:rPr>
          <w:spacing w:val="-2"/>
          <w:w w:val="105"/>
        </w:rPr>
        <w:t xml:space="preserve"> </w:t>
      </w:r>
      <w:r w:rsidRPr="00E97366">
        <w:rPr>
          <w:w w:val="105"/>
        </w:rPr>
        <w:t>to</w:t>
      </w:r>
      <w:r w:rsidRPr="00E97366">
        <w:rPr>
          <w:spacing w:val="-2"/>
          <w:w w:val="105"/>
        </w:rPr>
        <w:t xml:space="preserve"> </w:t>
      </w:r>
      <w:r w:rsidRPr="00E97366">
        <w:rPr>
          <w:w w:val="105"/>
        </w:rPr>
        <w:t>all</w:t>
      </w:r>
      <w:r w:rsidRPr="00E97366">
        <w:rPr>
          <w:spacing w:val="-3"/>
          <w:w w:val="105"/>
        </w:rPr>
        <w:t xml:space="preserve"> </w:t>
      </w:r>
      <w:r w:rsidRPr="00E97366">
        <w:rPr>
          <w:w w:val="105"/>
        </w:rPr>
        <w:t>of</w:t>
      </w:r>
      <w:r w:rsidRPr="00E97366">
        <w:rPr>
          <w:spacing w:val="-2"/>
          <w:w w:val="105"/>
        </w:rPr>
        <w:t xml:space="preserve"> </w:t>
      </w:r>
      <w:r w:rsidRPr="00E97366">
        <w:rPr>
          <w:w w:val="105"/>
        </w:rPr>
        <w:t>the following requirements associated with the issuance of a VDOT Land Use Permit authorizing tree pruning</w:t>
      </w:r>
      <w:r w:rsidRPr="00E97366">
        <w:rPr>
          <w:spacing w:val="-7"/>
          <w:w w:val="105"/>
        </w:rPr>
        <w:t xml:space="preserve"> </w:t>
      </w:r>
      <w:r w:rsidRPr="00E97366">
        <w:rPr>
          <w:w w:val="105"/>
        </w:rPr>
        <w:t>or</w:t>
      </w:r>
      <w:r w:rsidRPr="00E97366">
        <w:rPr>
          <w:spacing w:val="-9"/>
          <w:w w:val="105"/>
        </w:rPr>
        <w:t xml:space="preserve"> </w:t>
      </w:r>
      <w:r w:rsidRPr="00E97366">
        <w:rPr>
          <w:w w:val="105"/>
        </w:rPr>
        <w:t>removal</w:t>
      </w:r>
      <w:r w:rsidRPr="00E97366">
        <w:rPr>
          <w:spacing w:val="-10"/>
          <w:w w:val="105"/>
        </w:rPr>
        <w:t xml:space="preserve"> </w:t>
      </w:r>
      <w:r w:rsidRPr="00E97366">
        <w:rPr>
          <w:w w:val="105"/>
        </w:rPr>
        <w:t>on</w:t>
      </w:r>
      <w:r w:rsidRPr="00E97366">
        <w:rPr>
          <w:spacing w:val="-7"/>
          <w:w w:val="105"/>
        </w:rPr>
        <w:t xml:space="preserve"> </w:t>
      </w:r>
      <w:r w:rsidRPr="00E97366">
        <w:rPr>
          <w:w w:val="105"/>
        </w:rPr>
        <w:t>state-maintained</w:t>
      </w:r>
      <w:r w:rsidRPr="00E97366">
        <w:rPr>
          <w:spacing w:val="-9"/>
          <w:w w:val="105"/>
        </w:rPr>
        <w:t xml:space="preserve"> </w:t>
      </w:r>
      <w:r w:rsidRPr="00E97366">
        <w:rPr>
          <w:w w:val="105"/>
        </w:rPr>
        <w:t>highway</w:t>
      </w:r>
      <w:r w:rsidRPr="00E97366">
        <w:rPr>
          <w:spacing w:val="-7"/>
          <w:w w:val="105"/>
        </w:rPr>
        <w:t xml:space="preserve"> </w:t>
      </w:r>
      <w:r w:rsidRPr="00E97366">
        <w:rPr>
          <w:w w:val="105"/>
        </w:rPr>
        <w:t>right-of</w:t>
      </w:r>
      <w:r w:rsidRPr="00E97366">
        <w:rPr>
          <w:spacing w:val="-9"/>
          <w:w w:val="105"/>
        </w:rPr>
        <w:t xml:space="preserve"> </w:t>
      </w:r>
      <w:r w:rsidRPr="00E97366">
        <w:rPr>
          <w:w w:val="105"/>
        </w:rPr>
        <w:t>way</w:t>
      </w:r>
      <w:r w:rsidRPr="00E97366">
        <w:rPr>
          <w:spacing w:val="-9"/>
          <w:w w:val="105"/>
        </w:rPr>
        <w:t xml:space="preserve"> </w:t>
      </w:r>
      <w:r w:rsidRPr="00E97366">
        <w:rPr>
          <w:w w:val="105"/>
        </w:rPr>
        <w:t>associated</w:t>
      </w:r>
      <w:r w:rsidRPr="00E97366">
        <w:rPr>
          <w:spacing w:val="-7"/>
          <w:w w:val="105"/>
        </w:rPr>
        <w:t xml:space="preserve"> </w:t>
      </w:r>
      <w:r w:rsidRPr="00E97366">
        <w:rPr>
          <w:w w:val="105"/>
        </w:rPr>
        <w:t>with</w:t>
      </w:r>
      <w:r w:rsidRPr="00E97366">
        <w:rPr>
          <w:spacing w:val="-9"/>
          <w:w w:val="105"/>
        </w:rPr>
        <w:t xml:space="preserve"> </w:t>
      </w:r>
      <w:r w:rsidRPr="00E97366">
        <w:rPr>
          <w:w w:val="105"/>
        </w:rPr>
        <w:t>the</w:t>
      </w:r>
      <w:r w:rsidRPr="00E97366">
        <w:rPr>
          <w:spacing w:val="-9"/>
          <w:w w:val="105"/>
        </w:rPr>
        <w:t xml:space="preserve"> </w:t>
      </w:r>
      <w:r w:rsidRPr="00E97366">
        <w:rPr>
          <w:w w:val="105"/>
        </w:rPr>
        <w:t>maintenance</w:t>
      </w:r>
      <w:r w:rsidRPr="00E97366">
        <w:rPr>
          <w:spacing w:val="-11"/>
          <w:w w:val="105"/>
        </w:rPr>
        <w:t xml:space="preserve"> </w:t>
      </w:r>
      <w:r w:rsidRPr="00E97366">
        <w:rPr>
          <w:w w:val="105"/>
        </w:rPr>
        <w:t>of overhead utility facilities.</w:t>
      </w:r>
    </w:p>
    <w:p w14:paraId="631F2F19" w14:textId="195C15EA" w:rsidR="00E32E02" w:rsidRPr="00E97366" w:rsidRDefault="00213A75">
      <w:pPr>
        <w:pStyle w:val="BodyText"/>
        <w:spacing w:before="157"/>
        <w:ind w:left="521" w:right="502"/>
        <w:jc w:val="center"/>
      </w:pPr>
      <w:r w:rsidRPr="00E97366">
        <w:rPr>
          <w:u w:val="single"/>
        </w:rPr>
        <w:t>Type</w:t>
      </w:r>
      <w:r w:rsidRPr="00E97366">
        <w:rPr>
          <w:spacing w:val="-2"/>
          <w:u w:val="single"/>
        </w:rPr>
        <w:t xml:space="preserve"> </w:t>
      </w:r>
      <w:r w:rsidRPr="00E97366">
        <w:rPr>
          <w:u w:val="single"/>
        </w:rPr>
        <w:t>o</w:t>
      </w:r>
      <w:r w:rsidR="00E97366" w:rsidRPr="00E97366">
        <w:rPr>
          <w:u w:val="single"/>
        </w:rPr>
        <w:t>r</w:t>
      </w:r>
      <w:r w:rsidRPr="00E97366">
        <w:rPr>
          <w:u w:val="single"/>
        </w:rPr>
        <w:t xml:space="preserve"> Print </w:t>
      </w:r>
      <w:r w:rsidRPr="00E97366">
        <w:rPr>
          <w:spacing w:val="-2"/>
          <w:u w:val="single"/>
        </w:rPr>
        <w:t>Clearly</w:t>
      </w:r>
    </w:p>
    <w:p w14:paraId="3E5ECF70" w14:textId="77777777" w:rsidR="00E32E02" w:rsidRPr="00E97366" w:rsidRDefault="00E32E02">
      <w:pPr>
        <w:pStyle w:val="BodyText"/>
      </w:pPr>
    </w:p>
    <w:p w14:paraId="5648D11B" w14:textId="77777777" w:rsidR="00E32E02" w:rsidRPr="00E97366" w:rsidRDefault="00E32E02">
      <w:pPr>
        <w:pStyle w:val="BodyText"/>
        <w:spacing w:before="95"/>
      </w:pPr>
    </w:p>
    <w:p w14:paraId="428AD558" w14:textId="77777777" w:rsidR="00E32E02" w:rsidRPr="00E97366" w:rsidRDefault="00213A75">
      <w:pPr>
        <w:pStyle w:val="BodyText"/>
        <w:tabs>
          <w:tab w:val="left" w:pos="4282"/>
          <w:tab w:val="left" w:pos="4391"/>
          <w:tab w:val="left" w:pos="6048"/>
          <w:tab w:val="left" w:pos="8368"/>
          <w:tab w:val="left" w:pos="8440"/>
          <w:tab w:val="left" w:pos="8500"/>
          <w:tab w:val="left" w:pos="8787"/>
          <w:tab w:val="left" w:pos="8865"/>
        </w:tabs>
        <w:spacing w:line="400" w:lineRule="auto"/>
        <w:ind w:left="119" w:right="712"/>
      </w:pPr>
      <w:r w:rsidRPr="00E97366">
        <w:rPr>
          <w:w w:val="110"/>
        </w:rPr>
        <w:t xml:space="preserve">Name of Applicant: </w:t>
      </w:r>
      <w:r w:rsidRPr="00E97366">
        <w:rPr>
          <w:u w:val="single"/>
        </w:rPr>
        <w:tab/>
      </w:r>
      <w:r w:rsidRPr="00E97366">
        <w:rPr>
          <w:u w:val="single"/>
        </w:rPr>
        <w:tab/>
      </w:r>
      <w:r w:rsidRPr="00E97366">
        <w:rPr>
          <w:u w:val="single"/>
        </w:rPr>
        <w:tab/>
      </w:r>
      <w:r w:rsidRPr="00E97366">
        <w:rPr>
          <w:u w:val="single"/>
        </w:rPr>
        <w:tab/>
      </w:r>
      <w:r w:rsidRPr="00E97366">
        <w:t xml:space="preserve"> </w:t>
      </w:r>
      <w:r w:rsidRPr="00E97366">
        <w:rPr>
          <w:w w:val="110"/>
        </w:rPr>
        <w:t xml:space="preserve">Applicant’s Tax ID No.: </w:t>
      </w:r>
      <w:r w:rsidRPr="00E97366">
        <w:rPr>
          <w:u w:val="single"/>
        </w:rPr>
        <w:tab/>
      </w:r>
      <w:r w:rsidRPr="00E97366">
        <w:rPr>
          <w:u w:val="single"/>
        </w:rPr>
        <w:tab/>
      </w:r>
      <w:r w:rsidRPr="00E97366">
        <w:rPr>
          <w:u w:val="single"/>
        </w:rPr>
        <w:tab/>
      </w:r>
      <w:r w:rsidRPr="00E97366">
        <w:rPr>
          <w:u w:val="single"/>
        </w:rPr>
        <w:tab/>
      </w:r>
      <w:r w:rsidRPr="00E97366">
        <w:rPr>
          <w:u w:val="single"/>
        </w:rPr>
        <w:tab/>
      </w:r>
      <w:r w:rsidRPr="00E97366">
        <w:t xml:space="preserve"> </w:t>
      </w:r>
      <w:r w:rsidRPr="00E97366">
        <w:rPr>
          <w:w w:val="110"/>
        </w:rPr>
        <w:t xml:space="preserve">Applicant’s Mailing Address: </w:t>
      </w:r>
      <w:r w:rsidRPr="00E97366">
        <w:rPr>
          <w:u w:val="single"/>
        </w:rPr>
        <w:tab/>
      </w:r>
      <w:r w:rsidRPr="00E97366">
        <w:rPr>
          <w:u w:val="single"/>
        </w:rPr>
        <w:tab/>
      </w:r>
      <w:r w:rsidRPr="00E97366">
        <w:rPr>
          <w:u w:val="single"/>
        </w:rPr>
        <w:tab/>
      </w:r>
      <w:r w:rsidRPr="00E97366">
        <w:rPr>
          <w:u w:val="single"/>
        </w:rPr>
        <w:tab/>
      </w:r>
      <w:r w:rsidRPr="00E97366">
        <w:rPr>
          <w:u w:val="single"/>
        </w:rPr>
        <w:tab/>
      </w:r>
      <w:r w:rsidRPr="00E97366">
        <w:rPr>
          <w:u w:val="single"/>
        </w:rPr>
        <w:tab/>
      </w:r>
      <w:r w:rsidRPr="00E97366">
        <w:t xml:space="preserve"> </w:t>
      </w:r>
      <w:r w:rsidRPr="00E97366">
        <w:rPr>
          <w:w w:val="110"/>
        </w:rPr>
        <w:t xml:space="preserve">City : </w:t>
      </w:r>
      <w:r w:rsidRPr="00E97366">
        <w:rPr>
          <w:u w:val="single"/>
        </w:rPr>
        <w:tab/>
      </w:r>
      <w:r w:rsidRPr="00E97366">
        <w:rPr>
          <w:u w:val="single"/>
        </w:rPr>
        <w:tab/>
      </w:r>
      <w:r w:rsidRPr="00E97366">
        <w:t xml:space="preserve"> </w:t>
      </w:r>
      <w:r w:rsidRPr="00E97366">
        <w:rPr>
          <w:w w:val="110"/>
        </w:rPr>
        <w:t xml:space="preserve">State: </w:t>
      </w:r>
      <w:r w:rsidRPr="00E97366">
        <w:rPr>
          <w:u w:val="single"/>
        </w:rPr>
        <w:tab/>
      </w:r>
      <w:r w:rsidRPr="00E97366">
        <w:rPr>
          <w:spacing w:val="40"/>
          <w:w w:val="110"/>
        </w:rPr>
        <w:t xml:space="preserve"> </w:t>
      </w:r>
      <w:r w:rsidRPr="00E97366">
        <w:rPr>
          <w:w w:val="110"/>
        </w:rPr>
        <w:t xml:space="preserve">Zip Code: </w:t>
      </w:r>
      <w:r w:rsidRPr="00E97366">
        <w:rPr>
          <w:u w:val="single"/>
        </w:rPr>
        <w:tab/>
      </w:r>
      <w:r w:rsidRPr="00E97366">
        <w:rPr>
          <w:u w:val="single"/>
        </w:rPr>
        <w:tab/>
      </w:r>
      <w:r w:rsidRPr="00E97366">
        <w:rPr>
          <w:u w:val="single"/>
        </w:rPr>
        <w:tab/>
      </w:r>
      <w:r w:rsidRPr="00E97366">
        <w:rPr>
          <w:u w:val="single"/>
        </w:rPr>
        <w:tab/>
      </w:r>
      <w:r w:rsidRPr="00E97366">
        <w:rPr>
          <w:spacing w:val="-23"/>
          <w:u w:val="single"/>
        </w:rPr>
        <w:t xml:space="preserve"> </w:t>
      </w:r>
      <w:r w:rsidRPr="00E97366">
        <w:t xml:space="preserve"> </w:t>
      </w:r>
      <w:r w:rsidRPr="00E97366">
        <w:rPr>
          <w:w w:val="110"/>
        </w:rPr>
        <w:t xml:space="preserve">Primary Telephone No.: </w:t>
      </w:r>
      <w:r w:rsidRPr="00E97366">
        <w:rPr>
          <w:u w:val="single"/>
        </w:rPr>
        <w:tab/>
      </w:r>
      <w:r w:rsidRPr="00E97366">
        <w:rPr>
          <w:spacing w:val="40"/>
          <w:w w:val="110"/>
        </w:rPr>
        <w:t xml:space="preserve"> </w:t>
      </w:r>
      <w:r w:rsidRPr="00E97366">
        <w:rPr>
          <w:w w:val="110"/>
        </w:rPr>
        <w:t xml:space="preserve">24-Hour Telephone No.: </w:t>
      </w:r>
      <w:r w:rsidRPr="00E97366">
        <w:rPr>
          <w:u w:val="single"/>
        </w:rPr>
        <w:tab/>
      </w:r>
      <w:r w:rsidRPr="00E97366">
        <w:rPr>
          <w:u w:val="single"/>
        </w:rPr>
        <w:tab/>
      </w:r>
      <w:r w:rsidRPr="00E97366">
        <w:rPr>
          <w:u w:val="single"/>
        </w:rPr>
        <w:tab/>
      </w:r>
      <w:r w:rsidRPr="00E97366">
        <w:rPr>
          <w:u w:val="single"/>
        </w:rPr>
        <w:tab/>
      </w:r>
      <w:r w:rsidRPr="00E97366">
        <w:t xml:space="preserve"> </w:t>
      </w:r>
      <w:r w:rsidRPr="00E97366">
        <w:rPr>
          <w:w w:val="110"/>
        </w:rPr>
        <w:t xml:space="preserve">Email Address: </w:t>
      </w:r>
      <w:r w:rsidRPr="00E97366">
        <w:rPr>
          <w:u w:val="single"/>
        </w:rPr>
        <w:tab/>
      </w:r>
      <w:r w:rsidRPr="00E97366">
        <w:rPr>
          <w:u w:val="single"/>
        </w:rPr>
        <w:tab/>
      </w:r>
      <w:r w:rsidRPr="00E97366">
        <w:rPr>
          <w:u w:val="single"/>
        </w:rPr>
        <w:tab/>
      </w:r>
      <w:r w:rsidRPr="00E97366">
        <w:rPr>
          <w:u w:val="single"/>
        </w:rPr>
        <w:tab/>
      </w:r>
      <w:r w:rsidRPr="00E97366">
        <w:rPr>
          <w:u w:val="single"/>
        </w:rPr>
        <w:tab/>
      </w:r>
      <w:r w:rsidRPr="00E97366">
        <w:rPr>
          <w:u w:val="single"/>
        </w:rPr>
        <w:tab/>
      </w:r>
      <w:r w:rsidRPr="00E97366">
        <w:rPr>
          <w:u w:val="single"/>
        </w:rPr>
        <w:tab/>
      </w:r>
      <w:r w:rsidRPr="00E97366">
        <w:rPr>
          <w:u w:val="single"/>
        </w:rPr>
        <w:tab/>
      </w:r>
    </w:p>
    <w:p w14:paraId="63277752" w14:textId="77777777" w:rsidR="00E32E02" w:rsidRPr="00E97366" w:rsidRDefault="00E32E02">
      <w:pPr>
        <w:pStyle w:val="BodyText"/>
        <w:spacing w:before="189"/>
      </w:pPr>
    </w:p>
    <w:p w14:paraId="7C196345" w14:textId="77777777" w:rsidR="00E32E02" w:rsidRPr="00E97366" w:rsidRDefault="00213A75">
      <w:pPr>
        <w:pStyle w:val="BodyText"/>
        <w:tabs>
          <w:tab w:val="left" w:pos="3432"/>
          <w:tab w:val="left" w:pos="4383"/>
          <w:tab w:val="left" w:pos="5700"/>
          <w:tab w:val="left" w:pos="8742"/>
          <w:tab w:val="left" w:pos="8782"/>
          <w:tab w:val="left" w:pos="8865"/>
        </w:tabs>
        <w:spacing w:line="400" w:lineRule="auto"/>
        <w:ind w:left="119" w:right="712"/>
      </w:pPr>
      <w:r w:rsidRPr="00E97366">
        <w:rPr>
          <w:w w:val="105"/>
        </w:rPr>
        <w:t xml:space="preserve">Name of Agent: </w:t>
      </w:r>
      <w:r w:rsidRPr="00E97366">
        <w:rPr>
          <w:u w:val="single"/>
        </w:rPr>
        <w:tab/>
      </w:r>
      <w:r w:rsidRPr="00E97366">
        <w:rPr>
          <w:u w:val="single"/>
        </w:rPr>
        <w:tab/>
      </w:r>
      <w:r w:rsidRPr="00E97366">
        <w:rPr>
          <w:u w:val="single"/>
        </w:rPr>
        <w:tab/>
      </w:r>
      <w:r w:rsidRPr="00E97366">
        <w:rPr>
          <w:u w:val="single"/>
        </w:rPr>
        <w:tab/>
      </w:r>
      <w:r w:rsidRPr="00E97366">
        <w:rPr>
          <w:u w:val="single"/>
        </w:rPr>
        <w:tab/>
      </w:r>
      <w:r w:rsidRPr="00E97366">
        <w:rPr>
          <w:spacing w:val="-21"/>
          <w:u w:val="single"/>
        </w:rPr>
        <w:t xml:space="preserve"> </w:t>
      </w:r>
      <w:r w:rsidRPr="00E97366">
        <w:t xml:space="preserve"> </w:t>
      </w:r>
      <w:r w:rsidRPr="00E97366">
        <w:rPr>
          <w:w w:val="105"/>
        </w:rPr>
        <w:t xml:space="preserve">Agent’s Tax ID No.: </w:t>
      </w:r>
      <w:r w:rsidRPr="00E97366">
        <w:rPr>
          <w:u w:val="single"/>
        </w:rPr>
        <w:tab/>
      </w:r>
      <w:r w:rsidRPr="00E97366">
        <w:rPr>
          <w:u w:val="single"/>
        </w:rPr>
        <w:tab/>
      </w:r>
      <w:r w:rsidRPr="00E97366">
        <w:rPr>
          <w:u w:val="single"/>
        </w:rPr>
        <w:tab/>
      </w:r>
      <w:r w:rsidRPr="00E97366">
        <w:rPr>
          <w:u w:val="single"/>
        </w:rPr>
        <w:tab/>
      </w:r>
      <w:r w:rsidRPr="00E97366">
        <w:rPr>
          <w:u w:val="single"/>
        </w:rPr>
        <w:tab/>
      </w:r>
      <w:r w:rsidRPr="00E97366">
        <w:t xml:space="preserve"> </w:t>
      </w:r>
      <w:r w:rsidRPr="00E97366">
        <w:rPr>
          <w:w w:val="105"/>
        </w:rPr>
        <w:t xml:space="preserve">Agent’s Mailing Address: </w:t>
      </w:r>
      <w:r w:rsidRPr="00E97366">
        <w:rPr>
          <w:u w:val="single"/>
        </w:rPr>
        <w:tab/>
      </w:r>
      <w:r w:rsidRPr="00E97366">
        <w:rPr>
          <w:u w:val="single"/>
        </w:rPr>
        <w:tab/>
      </w:r>
      <w:r w:rsidRPr="00E97366">
        <w:rPr>
          <w:u w:val="single"/>
        </w:rPr>
        <w:tab/>
      </w:r>
      <w:r w:rsidRPr="00E97366">
        <w:rPr>
          <w:u w:val="single"/>
        </w:rPr>
        <w:tab/>
      </w:r>
      <w:r w:rsidRPr="00E97366">
        <w:t xml:space="preserve"> </w:t>
      </w:r>
      <w:r w:rsidRPr="00E97366">
        <w:rPr>
          <w:w w:val="105"/>
        </w:rPr>
        <w:t>City:</w:t>
      </w:r>
      <w:r w:rsidRPr="00E97366">
        <w:rPr>
          <w:spacing w:val="-3"/>
          <w:w w:val="105"/>
        </w:rPr>
        <w:t xml:space="preserve"> </w:t>
      </w:r>
      <w:r w:rsidRPr="00E97366">
        <w:rPr>
          <w:u w:val="single"/>
        </w:rPr>
        <w:tab/>
      </w:r>
      <w:r w:rsidRPr="00E97366">
        <w:t xml:space="preserve"> </w:t>
      </w:r>
      <w:r w:rsidRPr="00E97366">
        <w:rPr>
          <w:w w:val="105"/>
        </w:rPr>
        <w:t xml:space="preserve">State: </w:t>
      </w:r>
      <w:r w:rsidRPr="00E97366">
        <w:rPr>
          <w:u w:val="single"/>
        </w:rPr>
        <w:tab/>
      </w:r>
      <w:r w:rsidRPr="00E97366">
        <w:rPr>
          <w:u w:val="single"/>
        </w:rPr>
        <w:tab/>
      </w:r>
      <w:r w:rsidRPr="00E97366">
        <w:t xml:space="preserve"> </w:t>
      </w:r>
      <w:r w:rsidRPr="00E97366">
        <w:rPr>
          <w:w w:val="105"/>
        </w:rPr>
        <w:t xml:space="preserve">Zip code: </w:t>
      </w:r>
      <w:r w:rsidRPr="00E97366">
        <w:rPr>
          <w:u w:val="single"/>
        </w:rPr>
        <w:tab/>
      </w:r>
      <w:r w:rsidRPr="00E97366">
        <w:rPr>
          <w:u w:val="single"/>
        </w:rPr>
        <w:tab/>
      </w:r>
      <w:r w:rsidRPr="00E97366">
        <w:rPr>
          <w:spacing w:val="-44"/>
          <w:u w:val="single"/>
        </w:rPr>
        <w:t xml:space="preserve"> </w:t>
      </w:r>
      <w:r w:rsidRPr="00E97366">
        <w:t xml:space="preserve"> </w:t>
      </w:r>
      <w:r w:rsidRPr="00E97366">
        <w:rPr>
          <w:w w:val="105"/>
        </w:rPr>
        <w:t xml:space="preserve">Primary Telephone No.: </w:t>
      </w:r>
      <w:r w:rsidRPr="00E97366">
        <w:rPr>
          <w:u w:val="single"/>
        </w:rPr>
        <w:tab/>
      </w:r>
      <w:r w:rsidRPr="00E97366">
        <w:rPr>
          <w:u w:val="single"/>
        </w:rPr>
        <w:tab/>
      </w:r>
      <w:r w:rsidRPr="00E97366">
        <w:rPr>
          <w:spacing w:val="40"/>
          <w:w w:val="105"/>
        </w:rPr>
        <w:t xml:space="preserve"> </w:t>
      </w:r>
      <w:r w:rsidRPr="00E97366">
        <w:rPr>
          <w:w w:val="105"/>
        </w:rPr>
        <w:t xml:space="preserve">24-Hour Telephone No.: </w:t>
      </w:r>
      <w:r w:rsidRPr="00E97366">
        <w:rPr>
          <w:u w:val="single"/>
        </w:rPr>
        <w:tab/>
      </w:r>
      <w:r w:rsidRPr="00E97366">
        <w:rPr>
          <w:u w:val="single"/>
        </w:rPr>
        <w:tab/>
      </w:r>
      <w:r w:rsidRPr="00E97366">
        <w:rPr>
          <w:spacing w:val="-45"/>
          <w:u w:val="single"/>
        </w:rPr>
        <w:t xml:space="preserve"> </w:t>
      </w:r>
      <w:r w:rsidRPr="00E97366">
        <w:t xml:space="preserve"> </w:t>
      </w:r>
      <w:r w:rsidRPr="00E97366">
        <w:rPr>
          <w:w w:val="105"/>
        </w:rPr>
        <w:t xml:space="preserve">Email Address: </w:t>
      </w:r>
      <w:r w:rsidRPr="00E97366">
        <w:rPr>
          <w:u w:val="single"/>
        </w:rPr>
        <w:tab/>
      </w:r>
      <w:r w:rsidRPr="00E97366">
        <w:rPr>
          <w:u w:val="single"/>
        </w:rPr>
        <w:tab/>
      </w:r>
      <w:r w:rsidRPr="00E97366">
        <w:rPr>
          <w:u w:val="single"/>
        </w:rPr>
        <w:tab/>
      </w:r>
      <w:r w:rsidRPr="00E97366">
        <w:rPr>
          <w:u w:val="single"/>
        </w:rPr>
        <w:tab/>
      </w:r>
      <w:r w:rsidRPr="00E97366">
        <w:rPr>
          <w:u w:val="single"/>
        </w:rPr>
        <w:tab/>
      </w:r>
      <w:r w:rsidRPr="00E97366">
        <w:rPr>
          <w:u w:val="single"/>
        </w:rPr>
        <w:tab/>
      </w:r>
    </w:p>
    <w:p w14:paraId="6BC84964" w14:textId="77777777" w:rsidR="00E32E02" w:rsidRPr="00E97366" w:rsidRDefault="00E32E02">
      <w:pPr>
        <w:pStyle w:val="BodyText"/>
        <w:spacing w:before="103"/>
      </w:pPr>
    </w:p>
    <w:p w14:paraId="7DB45FF6" w14:textId="77777777" w:rsidR="00E32E02" w:rsidRPr="00E97366" w:rsidRDefault="00213A75">
      <w:pPr>
        <w:pStyle w:val="BodyText"/>
        <w:tabs>
          <w:tab w:val="left" w:pos="8934"/>
        </w:tabs>
        <w:ind w:left="119"/>
      </w:pPr>
      <w:r w:rsidRPr="00E97366">
        <w:rPr>
          <w:spacing w:val="-2"/>
          <w:w w:val="105"/>
        </w:rPr>
        <w:t xml:space="preserve">Arborist’s </w:t>
      </w:r>
      <w:r w:rsidRPr="00E97366">
        <w:rPr>
          <w:w w:val="105"/>
        </w:rPr>
        <w:t>Name:</w:t>
      </w:r>
      <w:r w:rsidRPr="00E97366">
        <w:rPr>
          <w:spacing w:val="-1"/>
          <w:w w:val="105"/>
        </w:rPr>
        <w:t xml:space="preserve"> </w:t>
      </w:r>
      <w:r w:rsidRPr="00E97366">
        <w:rPr>
          <w:u w:val="single"/>
        </w:rPr>
        <w:tab/>
      </w:r>
    </w:p>
    <w:p w14:paraId="0BD24A18" w14:textId="77777777" w:rsidR="00E32E02" w:rsidRPr="00E97366" w:rsidRDefault="00213A75">
      <w:pPr>
        <w:pStyle w:val="BodyText"/>
        <w:tabs>
          <w:tab w:val="left" w:pos="8900"/>
        </w:tabs>
        <w:spacing w:before="181"/>
        <w:ind w:left="119"/>
      </w:pPr>
      <w:r w:rsidRPr="00E97366">
        <w:rPr>
          <w:w w:val="105"/>
        </w:rPr>
        <w:t>Arborist's</w:t>
      </w:r>
      <w:r w:rsidRPr="00E97366">
        <w:rPr>
          <w:spacing w:val="-2"/>
          <w:w w:val="105"/>
        </w:rPr>
        <w:t xml:space="preserve"> </w:t>
      </w:r>
      <w:r w:rsidRPr="00E97366">
        <w:rPr>
          <w:w w:val="105"/>
        </w:rPr>
        <w:t>ISA</w:t>
      </w:r>
      <w:r w:rsidRPr="00E97366">
        <w:rPr>
          <w:spacing w:val="-4"/>
          <w:w w:val="105"/>
        </w:rPr>
        <w:t xml:space="preserve"> </w:t>
      </w:r>
      <w:r w:rsidRPr="00E97366">
        <w:rPr>
          <w:w w:val="105"/>
        </w:rPr>
        <w:t>Certiﬁcation No:</w:t>
      </w:r>
      <w:r w:rsidRPr="00E97366">
        <w:rPr>
          <w:spacing w:val="-2"/>
          <w:w w:val="105"/>
        </w:rPr>
        <w:t xml:space="preserve"> </w:t>
      </w:r>
      <w:r w:rsidRPr="00E97366">
        <w:rPr>
          <w:u w:val="single"/>
        </w:rPr>
        <w:tab/>
      </w:r>
    </w:p>
    <w:p w14:paraId="1D713996" w14:textId="77777777" w:rsidR="00E32E02" w:rsidRPr="00E97366" w:rsidRDefault="00E32E02">
      <w:pPr>
        <w:sectPr w:rsidR="00E32E02" w:rsidRPr="00E97366">
          <w:type w:val="continuous"/>
          <w:pgSz w:w="12240" w:h="15840"/>
          <w:pgMar w:top="640" w:right="1340" w:bottom="280" w:left="1320" w:header="720" w:footer="720" w:gutter="0"/>
          <w:cols w:space="720"/>
        </w:sectPr>
      </w:pPr>
    </w:p>
    <w:p w14:paraId="1BBAF22E" w14:textId="77777777" w:rsidR="00E32E02" w:rsidRPr="00E97366" w:rsidRDefault="00213A75" w:rsidP="00A2215B">
      <w:pPr>
        <w:pStyle w:val="BodyText"/>
        <w:tabs>
          <w:tab w:val="left" w:pos="8855"/>
        </w:tabs>
        <w:spacing w:before="77"/>
        <w:ind w:left="90"/>
      </w:pPr>
      <w:r w:rsidRPr="00E97366">
        <w:rPr>
          <w:spacing w:val="-2"/>
          <w:w w:val="105"/>
        </w:rPr>
        <w:lastRenderedPageBreak/>
        <w:t xml:space="preserve">Arborist’s </w:t>
      </w:r>
      <w:r w:rsidRPr="00E97366">
        <w:rPr>
          <w:w w:val="105"/>
        </w:rPr>
        <w:t>Signature:</w:t>
      </w:r>
      <w:r w:rsidRPr="00E97366">
        <w:rPr>
          <w:spacing w:val="-1"/>
          <w:w w:val="105"/>
        </w:rPr>
        <w:t xml:space="preserve"> </w:t>
      </w:r>
      <w:r w:rsidRPr="00E97366">
        <w:rPr>
          <w:u w:val="single"/>
        </w:rPr>
        <w:tab/>
      </w:r>
    </w:p>
    <w:p w14:paraId="6DE99B83" w14:textId="77777777" w:rsidR="00E32E02" w:rsidRPr="00E97366" w:rsidRDefault="00E32E02">
      <w:pPr>
        <w:pStyle w:val="BodyText"/>
      </w:pPr>
    </w:p>
    <w:p w14:paraId="35FFD166" w14:textId="77777777" w:rsidR="00E32E02" w:rsidRPr="00E97366" w:rsidRDefault="00E32E02">
      <w:pPr>
        <w:pStyle w:val="BodyText"/>
        <w:spacing w:before="94"/>
      </w:pPr>
    </w:p>
    <w:p w14:paraId="3211039B" w14:textId="77777777" w:rsidR="00E32E02" w:rsidRPr="00E97366" w:rsidRDefault="00213A75">
      <w:pPr>
        <w:pStyle w:val="BodyText"/>
        <w:ind w:left="119"/>
      </w:pPr>
      <w:r w:rsidRPr="00E97366">
        <w:t>Work</w:t>
      </w:r>
      <w:r w:rsidRPr="00E97366">
        <w:rPr>
          <w:spacing w:val="-2"/>
        </w:rPr>
        <w:t xml:space="preserve"> Description:</w:t>
      </w:r>
    </w:p>
    <w:p w14:paraId="51C42B12" w14:textId="77777777" w:rsidR="00E32E02" w:rsidRPr="00E97366" w:rsidRDefault="00213A75">
      <w:pPr>
        <w:pStyle w:val="BodyText"/>
        <w:spacing w:before="8"/>
      </w:pPr>
      <w:r w:rsidRPr="00E97366">
        <w:rPr>
          <w:noProof/>
        </w:rPr>
        <mc:AlternateContent>
          <mc:Choice Requires="wps">
            <w:drawing>
              <wp:anchor distT="0" distB="0" distL="0" distR="0" simplePos="0" relativeHeight="487588352" behindDoc="1" locked="0" layoutInCell="1" allowOverlap="1" wp14:anchorId="099BD3E4" wp14:editId="3A1C8DB2">
                <wp:simplePos x="0" y="0"/>
                <wp:positionH relativeFrom="page">
                  <wp:posOffset>914387</wp:posOffset>
                </wp:positionH>
                <wp:positionV relativeFrom="paragraph">
                  <wp:posOffset>159901</wp:posOffset>
                </wp:positionV>
                <wp:extent cx="591248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2485" cy="1270"/>
                        </a:xfrm>
                        <a:custGeom>
                          <a:avLst/>
                          <a:gdLst/>
                          <a:ahLst/>
                          <a:cxnLst/>
                          <a:rect l="l" t="t" r="r" b="b"/>
                          <a:pathLst>
                            <a:path w="5912485">
                              <a:moveTo>
                                <a:pt x="0" y="0"/>
                              </a:moveTo>
                              <a:lnTo>
                                <a:pt x="5911865" y="0"/>
                              </a:lnTo>
                            </a:path>
                          </a:pathLst>
                        </a:custGeom>
                        <a:ln w="65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C0578A" id="Graphic 3" o:spid="_x0000_s1026" style="position:absolute;margin-left:1in;margin-top:12.6pt;width:465.5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12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" path="m,l5911865,e" filled="f" strokeweight=".18067mm">
                <v:path arrowok="t"/>
                <w10:wrap type="topAndBottom" anchorx="page"/>
              </v:shape>
            </w:pict>
          </mc:Fallback>
        </mc:AlternateContent>
      </w:r>
      <w:r w:rsidRPr="00E97366">
        <w:rPr>
          <w:noProof/>
        </w:rPr>
        <mc:AlternateContent>
          <mc:Choice Requires="wps">
            <w:drawing>
              <wp:anchor distT="0" distB="0" distL="0" distR="0" simplePos="0" relativeHeight="487588864" behindDoc="1" locked="0" layoutInCell="1" allowOverlap="1" wp14:anchorId="7474C485" wp14:editId="3EA420DF">
                <wp:simplePos x="0" y="0"/>
                <wp:positionH relativeFrom="page">
                  <wp:posOffset>914387</wp:posOffset>
                </wp:positionH>
                <wp:positionV relativeFrom="paragraph">
                  <wp:posOffset>342732</wp:posOffset>
                </wp:positionV>
                <wp:extent cx="591248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2485" cy="1270"/>
                        </a:xfrm>
                        <a:custGeom>
                          <a:avLst/>
                          <a:gdLst/>
                          <a:ahLst/>
                          <a:cxnLst/>
                          <a:rect l="l" t="t" r="r" b="b"/>
                          <a:pathLst>
                            <a:path w="5912485">
                              <a:moveTo>
                                <a:pt x="0" y="0"/>
                              </a:moveTo>
                              <a:lnTo>
                                <a:pt x="5911865" y="0"/>
                              </a:lnTo>
                            </a:path>
                          </a:pathLst>
                        </a:custGeom>
                        <a:ln w="65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B8E283" id="Graphic 4" o:spid="_x0000_s1026" style="position:absolute;margin-left:1in;margin-top:27pt;width:465.5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912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" path="m,l5911865,e" filled="f" strokeweight=".18067mm">
                <v:path arrowok="t"/>
                <w10:wrap type="topAndBottom" anchorx="page"/>
              </v:shape>
            </w:pict>
          </mc:Fallback>
        </mc:AlternateContent>
      </w:r>
      <w:r w:rsidRPr="00E97366">
        <w:rPr>
          <w:noProof/>
        </w:rPr>
        <mc:AlternateContent>
          <mc:Choice Requires="wps">
            <w:drawing>
              <wp:anchor distT="0" distB="0" distL="0" distR="0" simplePos="0" relativeHeight="487589376" behindDoc="1" locked="0" layoutInCell="1" allowOverlap="1" wp14:anchorId="398DDCE9" wp14:editId="12609E94">
                <wp:simplePos x="0" y="0"/>
                <wp:positionH relativeFrom="page">
                  <wp:posOffset>914387</wp:posOffset>
                </wp:positionH>
                <wp:positionV relativeFrom="paragraph">
                  <wp:posOffset>527105</wp:posOffset>
                </wp:positionV>
                <wp:extent cx="591121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1215" cy="1270"/>
                        </a:xfrm>
                        <a:custGeom>
                          <a:avLst/>
                          <a:gdLst/>
                          <a:ahLst/>
                          <a:cxnLst/>
                          <a:rect l="l" t="t" r="r" b="b"/>
                          <a:pathLst>
                            <a:path w="5911215">
                              <a:moveTo>
                                <a:pt x="0" y="0"/>
                              </a:moveTo>
                              <a:lnTo>
                                <a:pt x="5910995" y="0"/>
                              </a:lnTo>
                            </a:path>
                          </a:pathLst>
                        </a:custGeom>
                        <a:ln w="65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B03498" id="Graphic 5" o:spid="_x0000_s1026" style="position:absolute;margin-left:1in;margin-top:41.5pt;width:465.4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911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" path="m,l5910995,e" filled="f" strokeweight=".18067mm">
                <v:path arrowok="t"/>
                <w10:wrap type="topAndBottom" anchorx="page"/>
              </v:shape>
            </w:pict>
          </mc:Fallback>
        </mc:AlternateContent>
      </w:r>
      <w:r w:rsidRPr="00E97366">
        <w:rPr>
          <w:noProof/>
        </w:rPr>
        <mc:AlternateContent>
          <mc:Choice Requires="wps">
            <w:drawing>
              <wp:anchor distT="0" distB="0" distL="0" distR="0" simplePos="0" relativeHeight="487589888" behindDoc="1" locked="0" layoutInCell="1" allowOverlap="1" wp14:anchorId="1FB055A1" wp14:editId="4AD1CE5D">
                <wp:simplePos x="0" y="0"/>
                <wp:positionH relativeFrom="page">
                  <wp:posOffset>914387</wp:posOffset>
                </wp:positionH>
                <wp:positionV relativeFrom="paragraph">
                  <wp:posOffset>711479</wp:posOffset>
                </wp:positionV>
                <wp:extent cx="591248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2485" cy="1270"/>
                        </a:xfrm>
                        <a:custGeom>
                          <a:avLst/>
                          <a:gdLst/>
                          <a:ahLst/>
                          <a:cxnLst/>
                          <a:rect l="l" t="t" r="r" b="b"/>
                          <a:pathLst>
                            <a:path w="5912485">
                              <a:moveTo>
                                <a:pt x="0" y="0"/>
                              </a:moveTo>
                              <a:lnTo>
                                <a:pt x="5911865" y="0"/>
                              </a:lnTo>
                            </a:path>
                          </a:pathLst>
                        </a:custGeom>
                        <a:ln w="65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755F3E" id="Graphic 6" o:spid="_x0000_s1026" style="position:absolute;margin-left:1in;margin-top:56pt;width:465.5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912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" path="m,l5911865,e" filled="f" strokeweight=".18067mm">
                <v:path arrowok="t"/>
                <w10:wrap type="topAndBottom" anchorx="page"/>
              </v:shape>
            </w:pict>
          </mc:Fallback>
        </mc:AlternateContent>
      </w:r>
    </w:p>
    <w:p w14:paraId="6DB5429A" w14:textId="77777777" w:rsidR="00E32E02" w:rsidRPr="00E97366" w:rsidRDefault="00E32E02">
      <w:pPr>
        <w:pStyle w:val="BodyText"/>
        <w:spacing w:before="14"/>
      </w:pPr>
    </w:p>
    <w:p w14:paraId="5DC911D1" w14:textId="77777777" w:rsidR="00E32E02" w:rsidRPr="00E97366" w:rsidRDefault="00E32E02">
      <w:pPr>
        <w:pStyle w:val="BodyText"/>
        <w:spacing w:before="17"/>
      </w:pPr>
    </w:p>
    <w:p w14:paraId="05BD7325" w14:textId="77777777" w:rsidR="00E32E02" w:rsidRPr="00E97366" w:rsidRDefault="00E32E02">
      <w:pPr>
        <w:pStyle w:val="BodyText"/>
        <w:spacing w:before="17"/>
      </w:pPr>
    </w:p>
    <w:p w14:paraId="4FF6FB5A" w14:textId="77777777" w:rsidR="00E32E02" w:rsidRPr="00E97366" w:rsidRDefault="00213A75">
      <w:pPr>
        <w:pStyle w:val="BodyText"/>
        <w:tabs>
          <w:tab w:val="left" w:pos="3858"/>
          <w:tab w:val="left" w:pos="4957"/>
          <w:tab w:val="left" w:pos="8898"/>
          <w:tab w:val="left" w:pos="8941"/>
          <w:tab w:val="left" w:pos="9073"/>
          <w:tab w:val="left" w:pos="9112"/>
          <w:tab w:val="left" w:pos="9169"/>
        </w:tabs>
        <w:spacing w:before="214" w:line="403" w:lineRule="auto"/>
        <w:ind w:left="120" w:right="408" w:hanging="1"/>
      </w:pPr>
      <w:r w:rsidRPr="00E97366">
        <w:rPr>
          <w:w w:val="105"/>
        </w:rPr>
        <w:t>Locality:</w:t>
      </w:r>
      <w:r w:rsidRPr="00E97366">
        <w:rPr>
          <w:spacing w:val="-3"/>
          <w:w w:val="105"/>
        </w:rPr>
        <w:t xml:space="preserve"> </w:t>
      </w:r>
      <w:r w:rsidRPr="00E97366">
        <w:rPr>
          <w:u w:val="single"/>
        </w:rPr>
        <w:tab/>
      </w:r>
      <w:r w:rsidRPr="00E97366">
        <w:rPr>
          <w:u w:val="single"/>
        </w:rPr>
        <w:tab/>
      </w:r>
      <w:r w:rsidRPr="00E97366">
        <w:rPr>
          <w:u w:val="single"/>
        </w:rPr>
        <w:tab/>
      </w:r>
      <w:r w:rsidRPr="00E97366">
        <w:rPr>
          <w:u w:val="single"/>
        </w:rPr>
        <w:tab/>
      </w:r>
      <w:r w:rsidRPr="00E97366">
        <w:rPr>
          <w:u w:val="single"/>
        </w:rPr>
        <w:tab/>
      </w:r>
      <w:r w:rsidRPr="00E97366">
        <w:rPr>
          <w:u w:val="single"/>
        </w:rPr>
        <w:tab/>
      </w:r>
      <w:r w:rsidRPr="00E97366">
        <w:rPr>
          <w:u w:val="single"/>
        </w:rPr>
        <w:tab/>
      </w:r>
      <w:r w:rsidRPr="00E97366">
        <w:t xml:space="preserve"> </w:t>
      </w:r>
      <w:r w:rsidRPr="00E97366">
        <w:rPr>
          <w:w w:val="105"/>
        </w:rPr>
        <w:t xml:space="preserve">Route Name and Number: </w:t>
      </w:r>
      <w:r w:rsidRPr="00E97366">
        <w:rPr>
          <w:u w:val="single"/>
        </w:rPr>
        <w:tab/>
      </w:r>
      <w:r w:rsidRPr="00E97366">
        <w:rPr>
          <w:u w:val="single"/>
        </w:rPr>
        <w:tab/>
      </w:r>
      <w:r w:rsidRPr="00E97366">
        <w:rPr>
          <w:u w:val="single"/>
        </w:rPr>
        <w:tab/>
      </w:r>
      <w:r w:rsidRPr="00E97366">
        <w:rPr>
          <w:u w:val="single"/>
        </w:rPr>
        <w:tab/>
      </w:r>
      <w:r w:rsidRPr="00E97366">
        <w:rPr>
          <w:u w:val="single"/>
        </w:rPr>
        <w:tab/>
      </w:r>
      <w:r w:rsidRPr="00E97366">
        <w:rPr>
          <w:u w:val="single"/>
        </w:rPr>
        <w:tab/>
      </w:r>
      <w:r w:rsidRPr="00E97366">
        <w:rPr>
          <w:spacing w:val="-45"/>
          <w:u w:val="single"/>
        </w:rPr>
        <w:t xml:space="preserve"> </w:t>
      </w:r>
      <w:r w:rsidRPr="00E97366">
        <w:t xml:space="preserve"> </w:t>
      </w:r>
      <w:r w:rsidRPr="00E97366">
        <w:rPr>
          <w:w w:val="105"/>
        </w:rPr>
        <w:t xml:space="preserve">Route to: </w:t>
      </w:r>
      <w:r w:rsidRPr="00E97366">
        <w:rPr>
          <w:u w:val="single"/>
        </w:rPr>
        <w:tab/>
      </w:r>
      <w:r w:rsidRPr="00E97366">
        <w:t xml:space="preserve"> </w:t>
      </w:r>
      <w:r w:rsidRPr="00E97366">
        <w:rPr>
          <w:w w:val="105"/>
        </w:rPr>
        <w:t xml:space="preserve">Route from: </w:t>
      </w:r>
      <w:r w:rsidRPr="00E97366">
        <w:rPr>
          <w:u w:val="single"/>
        </w:rPr>
        <w:tab/>
      </w:r>
      <w:r w:rsidRPr="00E97366">
        <w:rPr>
          <w:u w:val="single"/>
        </w:rPr>
        <w:tab/>
      </w:r>
      <w:r w:rsidRPr="00E97366">
        <w:rPr>
          <w:u w:val="single"/>
        </w:rPr>
        <w:tab/>
      </w:r>
      <w:r w:rsidRPr="00E97366">
        <w:rPr>
          <w:u w:val="single"/>
        </w:rPr>
        <w:tab/>
      </w:r>
      <w:r w:rsidRPr="00E97366">
        <w:t xml:space="preserve"> </w:t>
      </w:r>
      <w:r w:rsidRPr="00E97366">
        <w:rPr>
          <w:w w:val="105"/>
        </w:rPr>
        <w:t xml:space="preserve">Coordinates: Latitude </w:t>
      </w:r>
      <w:r w:rsidRPr="00E97366">
        <w:rPr>
          <w:u w:val="single"/>
        </w:rPr>
        <w:tab/>
      </w:r>
      <w:r w:rsidRPr="00E97366">
        <w:rPr>
          <w:u w:val="single"/>
        </w:rPr>
        <w:tab/>
      </w:r>
      <w:r w:rsidRPr="00E97366">
        <w:rPr>
          <w:spacing w:val="40"/>
          <w:w w:val="105"/>
        </w:rPr>
        <w:t xml:space="preserve"> </w:t>
      </w:r>
      <w:r w:rsidRPr="00E97366">
        <w:rPr>
          <w:w w:val="105"/>
        </w:rPr>
        <w:t xml:space="preserve">Longitude </w:t>
      </w:r>
      <w:r w:rsidRPr="00E97366">
        <w:rPr>
          <w:u w:val="single"/>
        </w:rPr>
        <w:tab/>
      </w:r>
      <w:r w:rsidRPr="00E97366">
        <w:rPr>
          <w:u w:val="single"/>
        </w:rPr>
        <w:tab/>
      </w:r>
      <w:r w:rsidRPr="00E97366">
        <w:rPr>
          <w:u w:val="single"/>
        </w:rPr>
        <w:tab/>
      </w:r>
      <w:r w:rsidRPr="00E97366">
        <w:t xml:space="preserve"> </w:t>
      </w:r>
      <w:r w:rsidRPr="00E97366">
        <w:rPr>
          <w:w w:val="105"/>
        </w:rPr>
        <w:t xml:space="preserve">Name of Applicant’s Duly Authorized Representative: </w:t>
      </w:r>
      <w:r w:rsidRPr="00E97366">
        <w:rPr>
          <w:u w:val="single"/>
        </w:rPr>
        <w:tab/>
      </w:r>
      <w:r w:rsidRPr="00E97366">
        <w:t xml:space="preserve"> </w:t>
      </w:r>
      <w:r w:rsidRPr="00E97366">
        <w:rPr>
          <w:w w:val="105"/>
        </w:rPr>
        <w:t xml:space="preserve">Representative’s Title: </w:t>
      </w:r>
      <w:r w:rsidRPr="00E97366">
        <w:rPr>
          <w:u w:val="single"/>
        </w:rPr>
        <w:tab/>
      </w:r>
      <w:r w:rsidRPr="00E97366">
        <w:rPr>
          <w:u w:val="single"/>
        </w:rPr>
        <w:tab/>
      </w:r>
      <w:r w:rsidRPr="00E97366">
        <w:rPr>
          <w:u w:val="single"/>
        </w:rPr>
        <w:tab/>
      </w:r>
      <w:r w:rsidRPr="00E97366">
        <w:rPr>
          <w:spacing w:val="-25"/>
          <w:u w:val="single"/>
        </w:rPr>
        <w:t xml:space="preserve"> </w:t>
      </w:r>
      <w:r w:rsidRPr="00E97366">
        <w:t xml:space="preserve"> </w:t>
      </w:r>
      <w:r w:rsidRPr="00E97366">
        <w:rPr>
          <w:w w:val="105"/>
        </w:rPr>
        <w:t xml:space="preserve">Representative's Signature: </w:t>
      </w:r>
      <w:r w:rsidRPr="00E97366">
        <w:rPr>
          <w:u w:val="single"/>
        </w:rPr>
        <w:tab/>
      </w:r>
      <w:r w:rsidRPr="00E97366">
        <w:rPr>
          <w:u w:val="single"/>
        </w:rPr>
        <w:tab/>
      </w:r>
      <w:r w:rsidRPr="00E97366">
        <w:rPr>
          <w:u w:val="single"/>
        </w:rPr>
        <w:tab/>
      </w:r>
      <w:r w:rsidRPr="00E97366">
        <w:rPr>
          <w:spacing w:val="-35"/>
          <w:u w:val="single"/>
        </w:rPr>
        <w:t xml:space="preserve"> </w:t>
      </w:r>
      <w:r w:rsidRPr="00E97366">
        <w:t xml:space="preserve"> </w:t>
      </w:r>
      <w:r w:rsidRPr="00E97366">
        <w:rPr>
          <w:w w:val="105"/>
        </w:rPr>
        <w:t xml:space="preserve">Name of Agent’s Duly Authorized Representative: </w:t>
      </w:r>
      <w:r w:rsidRPr="00E97366">
        <w:rPr>
          <w:u w:val="single"/>
        </w:rPr>
        <w:tab/>
      </w:r>
      <w:r w:rsidRPr="00E97366">
        <w:rPr>
          <w:u w:val="single"/>
        </w:rPr>
        <w:tab/>
      </w:r>
      <w:r w:rsidRPr="00E97366">
        <w:rPr>
          <w:u w:val="single"/>
        </w:rPr>
        <w:tab/>
      </w:r>
      <w:r w:rsidRPr="00E97366">
        <w:t xml:space="preserve"> </w:t>
      </w:r>
      <w:r w:rsidRPr="00E97366">
        <w:rPr>
          <w:w w:val="105"/>
        </w:rPr>
        <w:t xml:space="preserve">Agent’s Title: </w:t>
      </w:r>
      <w:r w:rsidRPr="00E97366">
        <w:rPr>
          <w:u w:val="single"/>
        </w:rPr>
        <w:tab/>
      </w:r>
      <w:r w:rsidRPr="00E97366">
        <w:rPr>
          <w:u w:val="single"/>
        </w:rPr>
        <w:tab/>
      </w:r>
      <w:r w:rsidRPr="00E97366">
        <w:rPr>
          <w:u w:val="single"/>
        </w:rPr>
        <w:tab/>
      </w:r>
      <w:r w:rsidRPr="00E97366">
        <w:rPr>
          <w:u w:val="single"/>
        </w:rPr>
        <w:tab/>
      </w:r>
      <w:r w:rsidRPr="00E97366">
        <w:rPr>
          <w:spacing w:val="-29"/>
          <w:u w:val="single"/>
        </w:rPr>
        <w:t xml:space="preserve"> </w:t>
      </w:r>
      <w:r w:rsidRPr="00E97366">
        <w:t xml:space="preserve"> </w:t>
      </w:r>
      <w:r w:rsidRPr="00E97366">
        <w:rPr>
          <w:w w:val="105"/>
        </w:rPr>
        <w:t xml:space="preserve">Agent’s Signature: </w:t>
      </w:r>
      <w:r w:rsidRPr="00E97366">
        <w:rPr>
          <w:u w:val="single"/>
        </w:rPr>
        <w:tab/>
      </w:r>
      <w:r w:rsidRPr="00E97366">
        <w:rPr>
          <w:u w:val="single"/>
        </w:rPr>
        <w:tab/>
      </w:r>
      <w:r w:rsidRPr="00E97366">
        <w:rPr>
          <w:u w:val="single"/>
        </w:rPr>
        <w:tab/>
      </w:r>
      <w:r w:rsidRPr="00E97366">
        <w:rPr>
          <w:u w:val="single"/>
        </w:rPr>
        <w:tab/>
      </w:r>
      <w:r w:rsidRPr="00E97366">
        <w:rPr>
          <w:spacing w:val="40"/>
          <w:u w:val="single"/>
        </w:rPr>
        <w:t xml:space="preserve"> </w:t>
      </w:r>
    </w:p>
    <w:p w14:paraId="42B35ECD" w14:textId="77777777" w:rsidR="00E32E02" w:rsidRPr="00E97366" w:rsidRDefault="00E32E02">
      <w:pPr>
        <w:pStyle w:val="BodyText"/>
      </w:pPr>
    </w:p>
    <w:p w14:paraId="7648C499" w14:textId="77777777" w:rsidR="00E32E02" w:rsidRPr="00E97366" w:rsidRDefault="00E32E02">
      <w:pPr>
        <w:pStyle w:val="BodyText"/>
        <w:spacing w:before="80"/>
      </w:pPr>
    </w:p>
    <w:p w14:paraId="60AB1186" w14:textId="77777777" w:rsidR="00E32E02" w:rsidRPr="00E97366" w:rsidRDefault="00213A75">
      <w:pPr>
        <w:pStyle w:val="Heading1"/>
        <w:ind w:left="119"/>
        <w:rPr>
          <w:u w:val="none"/>
        </w:rPr>
      </w:pPr>
      <w:r w:rsidRPr="00E97366">
        <w:t>VDOT</w:t>
      </w:r>
      <w:r w:rsidRPr="00E97366">
        <w:rPr>
          <w:spacing w:val="32"/>
        </w:rPr>
        <w:t xml:space="preserve"> </w:t>
      </w:r>
      <w:r w:rsidRPr="00E97366">
        <w:t>Land</w:t>
      </w:r>
      <w:r w:rsidRPr="00E97366">
        <w:rPr>
          <w:spacing w:val="35"/>
        </w:rPr>
        <w:t xml:space="preserve"> </w:t>
      </w:r>
      <w:r w:rsidRPr="00E97366">
        <w:t>Use</w:t>
      </w:r>
      <w:r w:rsidRPr="00E97366">
        <w:rPr>
          <w:spacing w:val="32"/>
        </w:rPr>
        <w:t xml:space="preserve"> </w:t>
      </w:r>
      <w:r w:rsidRPr="00E97366">
        <w:t>Permit</w:t>
      </w:r>
      <w:r w:rsidRPr="00E97366">
        <w:rPr>
          <w:spacing w:val="41"/>
        </w:rPr>
        <w:t xml:space="preserve"> </w:t>
      </w:r>
      <w:r w:rsidRPr="00E97366">
        <w:t>Required</w:t>
      </w:r>
      <w:r w:rsidRPr="00E97366">
        <w:rPr>
          <w:spacing w:val="38"/>
        </w:rPr>
        <w:t xml:space="preserve"> </w:t>
      </w:r>
      <w:r w:rsidRPr="00E97366">
        <w:t>by</w:t>
      </w:r>
      <w:r w:rsidRPr="00E97366">
        <w:rPr>
          <w:spacing w:val="33"/>
        </w:rPr>
        <w:t xml:space="preserve"> </w:t>
      </w:r>
      <w:r w:rsidRPr="00E97366">
        <w:rPr>
          <w:spacing w:val="-5"/>
        </w:rPr>
        <w:t>Law</w:t>
      </w:r>
    </w:p>
    <w:p w14:paraId="1DCC29E8" w14:textId="353A5ACB" w:rsidR="00E32E02" w:rsidRPr="00E97366" w:rsidRDefault="00CD7024">
      <w:pPr>
        <w:pStyle w:val="BodyText"/>
        <w:spacing w:before="183" w:line="259" w:lineRule="auto"/>
        <w:ind w:left="120" w:right="112"/>
      </w:pPr>
      <w:bookmarkStart w:id="0" w:name="_Hlk179963068"/>
      <w:r w:rsidRPr="006814ED">
        <w:rPr>
          <w:rFonts w:asciiTheme="minorHAnsi" w:hAnsiTheme="minorHAnsi" w:cstheme="minorHAnsi"/>
          <w:w w:val="105"/>
        </w:rPr>
        <w:t>The General Rules and Regulations of the Commonwealth Transportation Board provide that no work</w:t>
      </w:r>
      <w:r>
        <w:rPr>
          <w:rFonts w:asciiTheme="minorHAnsi" w:hAnsiTheme="minorHAnsi" w:cstheme="minorHAnsi"/>
          <w:w w:val="105"/>
        </w:rPr>
        <w:t>, occupancy, or non-transportation uses</w:t>
      </w:r>
      <w:r w:rsidRPr="006814ED">
        <w:rPr>
          <w:rFonts w:asciiTheme="minorHAnsi" w:hAnsiTheme="minorHAnsi" w:cstheme="minorHAnsi"/>
          <w:spacing w:val="-3"/>
          <w:w w:val="105"/>
        </w:rPr>
        <w:t xml:space="preserve"> </w:t>
      </w:r>
      <w:r w:rsidRPr="006814ED">
        <w:rPr>
          <w:rFonts w:asciiTheme="minorHAnsi" w:hAnsiTheme="minorHAnsi" w:cstheme="minorHAnsi"/>
          <w:w w:val="105"/>
        </w:rPr>
        <w:t>of</w:t>
      </w:r>
      <w:r w:rsidRPr="006814ED">
        <w:rPr>
          <w:rFonts w:asciiTheme="minorHAnsi" w:hAnsiTheme="minorHAnsi" w:cstheme="minorHAnsi"/>
          <w:spacing w:val="-2"/>
          <w:w w:val="105"/>
        </w:rPr>
        <w:t xml:space="preserve"> </w:t>
      </w:r>
      <w:r w:rsidRPr="006814ED">
        <w:rPr>
          <w:rFonts w:asciiTheme="minorHAnsi" w:hAnsiTheme="minorHAnsi" w:cstheme="minorHAnsi"/>
          <w:w w:val="105"/>
        </w:rPr>
        <w:t>any</w:t>
      </w:r>
      <w:r w:rsidRPr="006814ED">
        <w:rPr>
          <w:rFonts w:asciiTheme="minorHAnsi" w:hAnsiTheme="minorHAnsi" w:cstheme="minorHAnsi"/>
          <w:spacing w:val="-2"/>
          <w:w w:val="105"/>
        </w:rPr>
        <w:t xml:space="preserve"> </w:t>
      </w:r>
      <w:r w:rsidRPr="006814ED">
        <w:rPr>
          <w:rFonts w:asciiTheme="minorHAnsi" w:hAnsiTheme="minorHAnsi" w:cstheme="minorHAnsi"/>
          <w:w w:val="105"/>
        </w:rPr>
        <w:t>nature</w:t>
      </w:r>
      <w:r w:rsidRPr="006814ED">
        <w:rPr>
          <w:rFonts w:asciiTheme="minorHAnsi" w:hAnsiTheme="minorHAnsi" w:cstheme="minorHAnsi"/>
          <w:spacing w:val="-4"/>
          <w:w w:val="105"/>
        </w:rPr>
        <w:t xml:space="preserve"> </w:t>
      </w:r>
      <w:r>
        <w:rPr>
          <w:rFonts w:asciiTheme="minorHAnsi" w:hAnsiTheme="minorHAnsi" w:cstheme="minorHAnsi"/>
          <w:w w:val="105"/>
        </w:rPr>
        <w:t>may</w:t>
      </w:r>
      <w:r w:rsidRPr="006814ED">
        <w:rPr>
          <w:rFonts w:asciiTheme="minorHAnsi" w:hAnsiTheme="minorHAnsi" w:cstheme="minorHAnsi"/>
          <w:spacing w:val="-3"/>
          <w:w w:val="105"/>
        </w:rPr>
        <w:t xml:space="preserve"> </w:t>
      </w:r>
      <w:r w:rsidRPr="006814ED">
        <w:rPr>
          <w:rFonts w:asciiTheme="minorHAnsi" w:hAnsiTheme="minorHAnsi" w:cstheme="minorHAnsi"/>
          <w:w w:val="105"/>
        </w:rPr>
        <w:t>be</w:t>
      </w:r>
      <w:r w:rsidRPr="006814ED">
        <w:rPr>
          <w:rFonts w:asciiTheme="minorHAnsi" w:hAnsiTheme="minorHAnsi" w:cstheme="minorHAnsi"/>
          <w:spacing w:val="-2"/>
          <w:w w:val="105"/>
        </w:rPr>
        <w:t xml:space="preserve"> </w:t>
      </w:r>
      <w:r>
        <w:rPr>
          <w:rFonts w:asciiTheme="minorHAnsi" w:hAnsiTheme="minorHAnsi" w:cstheme="minorHAnsi"/>
          <w:spacing w:val="-2"/>
          <w:w w:val="105"/>
        </w:rPr>
        <w:t xml:space="preserve">allowed or </w:t>
      </w:r>
      <w:r w:rsidRPr="006814ED">
        <w:rPr>
          <w:rFonts w:asciiTheme="minorHAnsi" w:hAnsiTheme="minorHAnsi" w:cstheme="minorHAnsi"/>
          <w:w w:val="105"/>
        </w:rPr>
        <w:t>performed</w:t>
      </w:r>
      <w:r w:rsidRPr="006814ED">
        <w:rPr>
          <w:rFonts w:asciiTheme="minorHAnsi" w:hAnsiTheme="minorHAnsi" w:cstheme="minorHAnsi"/>
          <w:spacing w:val="-2"/>
          <w:w w:val="105"/>
        </w:rPr>
        <w:t xml:space="preserve"> </w:t>
      </w:r>
      <w:r w:rsidRPr="006814ED">
        <w:rPr>
          <w:rFonts w:asciiTheme="minorHAnsi" w:hAnsiTheme="minorHAnsi" w:cstheme="minorHAnsi"/>
          <w:w w:val="105"/>
        </w:rPr>
        <w:t>on</w:t>
      </w:r>
      <w:r w:rsidRPr="006814ED">
        <w:rPr>
          <w:rFonts w:asciiTheme="minorHAnsi" w:hAnsiTheme="minorHAnsi" w:cstheme="minorHAnsi"/>
          <w:spacing w:val="-2"/>
          <w:w w:val="105"/>
        </w:rPr>
        <w:t xml:space="preserve"> </w:t>
      </w:r>
      <w:r>
        <w:rPr>
          <w:rFonts w:asciiTheme="minorHAnsi" w:hAnsiTheme="minorHAnsi" w:cstheme="minorHAnsi"/>
          <w:spacing w:val="-2"/>
          <w:w w:val="105"/>
        </w:rPr>
        <w:t xml:space="preserve">the system of state highways or </w:t>
      </w:r>
      <w:r w:rsidRPr="006814ED">
        <w:rPr>
          <w:rFonts w:asciiTheme="minorHAnsi" w:hAnsiTheme="minorHAnsi" w:cstheme="minorHAnsi"/>
          <w:w w:val="105"/>
        </w:rPr>
        <w:t>any</w:t>
      </w:r>
      <w:r w:rsidRPr="006814ED">
        <w:rPr>
          <w:rFonts w:asciiTheme="minorHAnsi" w:hAnsiTheme="minorHAnsi" w:cstheme="minorHAnsi"/>
          <w:spacing w:val="-2"/>
          <w:w w:val="105"/>
        </w:rPr>
        <w:t xml:space="preserve"> </w:t>
      </w:r>
      <w:r w:rsidRPr="006814ED">
        <w:rPr>
          <w:rFonts w:asciiTheme="minorHAnsi" w:hAnsiTheme="minorHAnsi" w:cstheme="minorHAnsi"/>
          <w:w w:val="105"/>
        </w:rPr>
        <w:t>real</w:t>
      </w:r>
      <w:r w:rsidRPr="006814ED">
        <w:rPr>
          <w:rFonts w:asciiTheme="minorHAnsi" w:hAnsiTheme="minorHAnsi" w:cstheme="minorHAnsi"/>
          <w:spacing w:val="-1"/>
          <w:w w:val="105"/>
        </w:rPr>
        <w:t xml:space="preserve"> </w:t>
      </w:r>
      <w:r w:rsidRPr="006814ED">
        <w:rPr>
          <w:rFonts w:asciiTheme="minorHAnsi" w:hAnsiTheme="minorHAnsi" w:cstheme="minorHAnsi"/>
          <w:w w:val="105"/>
        </w:rPr>
        <w:t>property under</w:t>
      </w:r>
      <w:r w:rsidRPr="006814ED">
        <w:rPr>
          <w:rFonts w:asciiTheme="minorHAnsi" w:hAnsiTheme="minorHAnsi" w:cstheme="minorHAnsi"/>
          <w:spacing w:val="-2"/>
          <w:w w:val="105"/>
        </w:rPr>
        <w:t xml:space="preserve"> </w:t>
      </w:r>
      <w:r w:rsidRPr="006814ED">
        <w:rPr>
          <w:rFonts w:asciiTheme="minorHAnsi" w:hAnsiTheme="minorHAnsi" w:cstheme="minorHAnsi"/>
          <w:w w:val="105"/>
        </w:rPr>
        <w:t>the</w:t>
      </w:r>
      <w:r w:rsidRPr="006814ED">
        <w:rPr>
          <w:rFonts w:asciiTheme="minorHAnsi" w:hAnsiTheme="minorHAnsi" w:cstheme="minorHAnsi"/>
          <w:spacing w:val="-2"/>
          <w:w w:val="105"/>
        </w:rPr>
        <w:t xml:space="preserve"> </w:t>
      </w:r>
      <w:r w:rsidRPr="006814ED">
        <w:rPr>
          <w:rFonts w:asciiTheme="minorHAnsi" w:hAnsiTheme="minorHAnsi" w:cstheme="minorHAnsi"/>
          <w:w w:val="105"/>
        </w:rPr>
        <w:t>ownership,</w:t>
      </w:r>
      <w:r w:rsidRPr="006814ED">
        <w:rPr>
          <w:rFonts w:asciiTheme="minorHAnsi" w:hAnsiTheme="minorHAnsi" w:cstheme="minorHAnsi"/>
          <w:spacing w:val="-1"/>
          <w:w w:val="105"/>
        </w:rPr>
        <w:t xml:space="preserve"> </w:t>
      </w:r>
      <w:r w:rsidRPr="006814ED">
        <w:rPr>
          <w:rFonts w:asciiTheme="minorHAnsi" w:hAnsiTheme="minorHAnsi" w:cstheme="minorHAnsi"/>
          <w:w w:val="105"/>
        </w:rPr>
        <w:t>control,</w:t>
      </w:r>
      <w:r w:rsidRPr="006814ED">
        <w:rPr>
          <w:rFonts w:asciiTheme="minorHAnsi" w:hAnsiTheme="minorHAnsi" w:cstheme="minorHAnsi"/>
          <w:spacing w:val="-4"/>
          <w:w w:val="105"/>
        </w:rPr>
        <w:t xml:space="preserve"> </w:t>
      </w:r>
      <w:r w:rsidRPr="006814ED">
        <w:rPr>
          <w:rFonts w:asciiTheme="minorHAnsi" w:hAnsiTheme="minorHAnsi" w:cstheme="minorHAnsi"/>
          <w:w w:val="105"/>
        </w:rPr>
        <w:t>or jurisdiction</w:t>
      </w:r>
      <w:r w:rsidRPr="006814ED">
        <w:rPr>
          <w:rFonts w:asciiTheme="minorHAnsi" w:hAnsiTheme="minorHAnsi" w:cstheme="minorHAnsi"/>
          <w:spacing w:val="-8"/>
          <w:w w:val="105"/>
        </w:rPr>
        <w:t xml:space="preserve"> </w:t>
      </w:r>
      <w:r w:rsidRPr="006814ED">
        <w:rPr>
          <w:rFonts w:asciiTheme="minorHAnsi" w:hAnsiTheme="minorHAnsi" w:cstheme="minorHAnsi"/>
          <w:w w:val="105"/>
        </w:rPr>
        <w:t>of</w:t>
      </w:r>
      <w:r w:rsidRPr="006814ED">
        <w:rPr>
          <w:rFonts w:asciiTheme="minorHAnsi" w:hAnsiTheme="minorHAnsi" w:cstheme="minorHAnsi"/>
          <w:spacing w:val="-8"/>
          <w:w w:val="105"/>
        </w:rPr>
        <w:t xml:space="preserve"> </w:t>
      </w:r>
      <w:r w:rsidRPr="006814ED">
        <w:rPr>
          <w:rFonts w:asciiTheme="minorHAnsi" w:hAnsiTheme="minorHAnsi" w:cstheme="minorHAnsi"/>
          <w:w w:val="105"/>
        </w:rPr>
        <w:t>VDOT</w:t>
      </w:r>
      <w:r w:rsidRPr="006814ED">
        <w:rPr>
          <w:rFonts w:asciiTheme="minorHAnsi" w:hAnsiTheme="minorHAnsi" w:cstheme="minorHAnsi"/>
          <w:spacing w:val="-7"/>
          <w:w w:val="105"/>
        </w:rPr>
        <w:t xml:space="preserve"> </w:t>
      </w:r>
      <w:r w:rsidRPr="006814ED">
        <w:rPr>
          <w:rFonts w:asciiTheme="minorHAnsi" w:hAnsiTheme="minorHAnsi" w:cstheme="minorHAnsi"/>
          <w:w w:val="105"/>
        </w:rPr>
        <w:t>until</w:t>
      </w:r>
      <w:r w:rsidRPr="006814ED">
        <w:rPr>
          <w:rFonts w:asciiTheme="minorHAnsi" w:hAnsiTheme="minorHAnsi" w:cstheme="minorHAnsi"/>
          <w:spacing w:val="-9"/>
          <w:w w:val="105"/>
        </w:rPr>
        <w:t xml:space="preserve"> </w:t>
      </w:r>
      <w:r w:rsidRPr="006814ED">
        <w:rPr>
          <w:rFonts w:asciiTheme="minorHAnsi" w:hAnsiTheme="minorHAnsi" w:cstheme="minorHAnsi"/>
          <w:w w:val="105"/>
        </w:rPr>
        <w:t>written</w:t>
      </w:r>
      <w:r w:rsidRPr="006814ED">
        <w:rPr>
          <w:rFonts w:asciiTheme="minorHAnsi" w:hAnsiTheme="minorHAnsi" w:cstheme="minorHAnsi"/>
          <w:spacing w:val="-8"/>
          <w:w w:val="105"/>
        </w:rPr>
        <w:t xml:space="preserve"> </w:t>
      </w:r>
      <w:r w:rsidRPr="006814ED">
        <w:rPr>
          <w:rFonts w:asciiTheme="minorHAnsi" w:hAnsiTheme="minorHAnsi" w:cstheme="minorHAnsi"/>
          <w:w w:val="105"/>
        </w:rPr>
        <w:t>permission</w:t>
      </w:r>
      <w:r w:rsidRPr="006814ED">
        <w:rPr>
          <w:rFonts w:asciiTheme="minorHAnsi" w:hAnsiTheme="minorHAnsi" w:cstheme="minorHAnsi"/>
          <w:spacing w:val="-8"/>
          <w:w w:val="105"/>
        </w:rPr>
        <w:t xml:space="preserve"> </w:t>
      </w:r>
      <w:r w:rsidRPr="006814ED">
        <w:rPr>
          <w:rFonts w:asciiTheme="minorHAnsi" w:hAnsiTheme="minorHAnsi" w:cstheme="minorHAnsi"/>
          <w:w w:val="105"/>
        </w:rPr>
        <w:t>has</w:t>
      </w:r>
      <w:r w:rsidRPr="006814ED">
        <w:rPr>
          <w:rFonts w:asciiTheme="minorHAnsi" w:hAnsiTheme="minorHAnsi" w:cstheme="minorHAnsi"/>
          <w:spacing w:val="-8"/>
          <w:w w:val="105"/>
        </w:rPr>
        <w:t xml:space="preserve"> </w:t>
      </w:r>
      <w:r w:rsidRPr="006814ED">
        <w:rPr>
          <w:rFonts w:asciiTheme="minorHAnsi" w:hAnsiTheme="minorHAnsi" w:cstheme="minorHAnsi"/>
          <w:w w:val="105"/>
        </w:rPr>
        <w:t>been</w:t>
      </w:r>
      <w:r w:rsidRPr="006814ED">
        <w:rPr>
          <w:rFonts w:asciiTheme="minorHAnsi" w:hAnsiTheme="minorHAnsi" w:cstheme="minorHAnsi"/>
          <w:spacing w:val="-6"/>
          <w:w w:val="105"/>
        </w:rPr>
        <w:t xml:space="preserve"> </w:t>
      </w:r>
      <w:r w:rsidRPr="006814ED">
        <w:rPr>
          <w:rFonts w:asciiTheme="minorHAnsi" w:hAnsiTheme="minorHAnsi" w:cstheme="minorHAnsi"/>
          <w:w w:val="105"/>
        </w:rPr>
        <w:t>obtained</w:t>
      </w:r>
      <w:r w:rsidRPr="006814ED">
        <w:rPr>
          <w:rFonts w:asciiTheme="minorHAnsi" w:hAnsiTheme="minorHAnsi" w:cstheme="minorHAnsi"/>
          <w:spacing w:val="-8"/>
          <w:w w:val="105"/>
        </w:rPr>
        <w:t xml:space="preserve"> </w:t>
      </w:r>
      <w:r w:rsidRPr="006814ED">
        <w:rPr>
          <w:rFonts w:asciiTheme="minorHAnsi" w:hAnsiTheme="minorHAnsi" w:cstheme="minorHAnsi"/>
          <w:w w:val="105"/>
        </w:rPr>
        <w:t>from</w:t>
      </w:r>
      <w:r w:rsidRPr="006814ED">
        <w:rPr>
          <w:rFonts w:asciiTheme="minorHAnsi" w:hAnsiTheme="minorHAnsi" w:cstheme="minorHAnsi"/>
          <w:spacing w:val="-10"/>
          <w:w w:val="105"/>
        </w:rPr>
        <w:t xml:space="preserve"> </w:t>
      </w:r>
      <w:r w:rsidRPr="006814ED">
        <w:rPr>
          <w:rFonts w:asciiTheme="minorHAnsi" w:hAnsiTheme="minorHAnsi" w:cstheme="minorHAnsi"/>
          <w:w w:val="105"/>
        </w:rPr>
        <w:t>VDOT</w:t>
      </w:r>
      <w:bookmarkEnd w:id="0"/>
      <w:r w:rsidR="00213A75" w:rsidRPr="00E97366">
        <w:rPr>
          <w:w w:val="105"/>
        </w:rPr>
        <w:t>.</w:t>
      </w:r>
      <w:r w:rsidR="00213A75" w:rsidRPr="00E97366">
        <w:rPr>
          <w:spacing w:val="-10"/>
          <w:w w:val="105"/>
        </w:rPr>
        <w:t xml:space="preserve"> </w:t>
      </w:r>
      <w:r w:rsidR="00213A75" w:rsidRPr="00E97366">
        <w:rPr>
          <w:w w:val="105"/>
        </w:rPr>
        <w:t>Written</w:t>
      </w:r>
      <w:r w:rsidR="00213A75" w:rsidRPr="00E97366">
        <w:rPr>
          <w:spacing w:val="-8"/>
          <w:w w:val="105"/>
        </w:rPr>
        <w:t xml:space="preserve"> </w:t>
      </w:r>
      <w:r w:rsidR="00213A75" w:rsidRPr="00E97366">
        <w:rPr>
          <w:w w:val="105"/>
        </w:rPr>
        <w:t>permission</w:t>
      </w:r>
      <w:r w:rsidR="00213A75" w:rsidRPr="00E97366">
        <w:rPr>
          <w:spacing w:val="-8"/>
          <w:w w:val="105"/>
        </w:rPr>
        <w:t xml:space="preserve"> </w:t>
      </w:r>
      <w:r w:rsidR="00213A75" w:rsidRPr="00E97366">
        <w:rPr>
          <w:w w:val="105"/>
        </w:rPr>
        <w:t>is granted for the above-referenced activity through the issuance of a land use permit.</w:t>
      </w:r>
    </w:p>
    <w:p w14:paraId="3C707629" w14:textId="5DDFBD5C" w:rsidR="00E32E02" w:rsidRPr="00E97366" w:rsidRDefault="00213A75">
      <w:pPr>
        <w:pStyle w:val="BodyText"/>
        <w:spacing w:before="164" w:line="261" w:lineRule="auto"/>
        <w:ind w:left="120" w:hanging="1"/>
      </w:pPr>
      <w:r w:rsidRPr="00E97366">
        <w:rPr>
          <w:w w:val="105"/>
        </w:rPr>
        <w:t>By</w:t>
      </w:r>
      <w:r w:rsidRPr="00E97366">
        <w:rPr>
          <w:spacing w:val="-6"/>
          <w:w w:val="105"/>
        </w:rPr>
        <w:t xml:space="preserve"> </w:t>
      </w:r>
      <w:r w:rsidRPr="00E97366">
        <w:rPr>
          <w:w w:val="105"/>
        </w:rPr>
        <w:t>issuing</w:t>
      </w:r>
      <w:r w:rsidRPr="00E97366">
        <w:rPr>
          <w:spacing w:val="-6"/>
          <w:w w:val="105"/>
        </w:rPr>
        <w:t xml:space="preserve"> </w:t>
      </w:r>
      <w:r w:rsidRPr="00E97366">
        <w:rPr>
          <w:w w:val="105"/>
        </w:rPr>
        <w:t>a</w:t>
      </w:r>
      <w:r w:rsidRPr="00E97366">
        <w:rPr>
          <w:spacing w:val="-7"/>
          <w:w w:val="105"/>
        </w:rPr>
        <w:t xml:space="preserve"> </w:t>
      </w:r>
      <w:r w:rsidRPr="00E97366">
        <w:rPr>
          <w:w w:val="105"/>
        </w:rPr>
        <w:t>permit,</w:t>
      </w:r>
      <w:r w:rsidRPr="00E97366">
        <w:rPr>
          <w:spacing w:val="-5"/>
          <w:w w:val="105"/>
        </w:rPr>
        <w:t xml:space="preserve"> </w:t>
      </w:r>
      <w:r w:rsidRPr="00E97366">
        <w:rPr>
          <w:w w:val="105"/>
        </w:rPr>
        <w:t>VDOT</w:t>
      </w:r>
      <w:r w:rsidRPr="00E97366">
        <w:rPr>
          <w:spacing w:val="-7"/>
          <w:w w:val="105"/>
        </w:rPr>
        <w:t xml:space="preserve"> </w:t>
      </w:r>
      <w:r w:rsidRPr="00E97366">
        <w:rPr>
          <w:w w:val="105"/>
        </w:rPr>
        <w:t>is</w:t>
      </w:r>
      <w:r w:rsidRPr="00E97366">
        <w:rPr>
          <w:spacing w:val="-6"/>
          <w:w w:val="105"/>
        </w:rPr>
        <w:t xml:space="preserve"> </w:t>
      </w:r>
      <w:r w:rsidRPr="00E97366">
        <w:rPr>
          <w:w w:val="105"/>
        </w:rPr>
        <w:t>giving</w:t>
      </w:r>
      <w:r w:rsidRPr="00E97366">
        <w:rPr>
          <w:spacing w:val="-6"/>
          <w:w w:val="105"/>
        </w:rPr>
        <w:t xml:space="preserve"> </w:t>
      </w:r>
      <w:r w:rsidRPr="00E97366">
        <w:rPr>
          <w:w w:val="105"/>
        </w:rPr>
        <w:t>permission</w:t>
      </w:r>
      <w:r w:rsidRPr="00E97366">
        <w:rPr>
          <w:spacing w:val="-6"/>
          <w:w w:val="105"/>
        </w:rPr>
        <w:t xml:space="preserve"> </w:t>
      </w:r>
      <w:r w:rsidRPr="00E97366">
        <w:rPr>
          <w:w w:val="105"/>
        </w:rPr>
        <w:t>only</w:t>
      </w:r>
      <w:r w:rsidRPr="00E97366">
        <w:rPr>
          <w:spacing w:val="-6"/>
          <w:w w:val="105"/>
        </w:rPr>
        <w:t xml:space="preserve"> </w:t>
      </w:r>
      <w:r w:rsidRPr="00E97366">
        <w:rPr>
          <w:w w:val="105"/>
        </w:rPr>
        <w:t>for</w:t>
      </w:r>
      <w:r w:rsidRPr="00E97366">
        <w:rPr>
          <w:spacing w:val="-3"/>
          <w:w w:val="105"/>
        </w:rPr>
        <w:t xml:space="preserve"> </w:t>
      </w:r>
      <w:r w:rsidRPr="00E97366">
        <w:rPr>
          <w:w w:val="105"/>
        </w:rPr>
        <w:t>whatever</w:t>
      </w:r>
      <w:r w:rsidRPr="00E97366">
        <w:rPr>
          <w:spacing w:val="-3"/>
          <w:w w:val="105"/>
        </w:rPr>
        <w:t xml:space="preserve"> </w:t>
      </w:r>
      <w:r w:rsidRPr="00E97366">
        <w:rPr>
          <w:w w:val="105"/>
        </w:rPr>
        <w:t>rights</w:t>
      </w:r>
      <w:r w:rsidRPr="00E97366">
        <w:rPr>
          <w:spacing w:val="-6"/>
          <w:w w:val="105"/>
        </w:rPr>
        <w:t xml:space="preserve"> </w:t>
      </w:r>
      <w:r w:rsidRPr="00E97366">
        <w:rPr>
          <w:w w:val="105"/>
        </w:rPr>
        <w:t>it</w:t>
      </w:r>
      <w:r w:rsidRPr="00E97366">
        <w:rPr>
          <w:spacing w:val="-6"/>
          <w:w w:val="105"/>
        </w:rPr>
        <w:t xml:space="preserve"> </w:t>
      </w:r>
      <w:r w:rsidRPr="00E97366">
        <w:rPr>
          <w:w w:val="105"/>
        </w:rPr>
        <w:t>has</w:t>
      </w:r>
      <w:r w:rsidRPr="00E97366">
        <w:rPr>
          <w:spacing w:val="-6"/>
          <w:w w:val="105"/>
        </w:rPr>
        <w:t xml:space="preserve"> </w:t>
      </w:r>
      <w:r w:rsidRPr="00E97366">
        <w:rPr>
          <w:w w:val="105"/>
        </w:rPr>
        <w:t>in</w:t>
      </w:r>
      <w:r w:rsidRPr="00E97366">
        <w:rPr>
          <w:spacing w:val="-3"/>
          <w:w w:val="105"/>
        </w:rPr>
        <w:t xml:space="preserve"> </w:t>
      </w:r>
      <w:r w:rsidRPr="00E97366">
        <w:rPr>
          <w:w w:val="105"/>
        </w:rPr>
        <w:t>the</w:t>
      </w:r>
      <w:r w:rsidRPr="00E97366">
        <w:rPr>
          <w:spacing w:val="-6"/>
          <w:w w:val="105"/>
        </w:rPr>
        <w:t xml:space="preserve"> </w:t>
      </w:r>
      <w:r w:rsidRPr="00E97366">
        <w:rPr>
          <w:w w:val="105"/>
        </w:rPr>
        <w:t>right-of-way;</w:t>
      </w:r>
      <w:r w:rsidRPr="00E97366">
        <w:rPr>
          <w:spacing w:val="-5"/>
          <w:w w:val="105"/>
        </w:rPr>
        <w:t xml:space="preserve"> </w:t>
      </w:r>
      <w:r w:rsidRPr="00E97366">
        <w:rPr>
          <w:w w:val="105"/>
        </w:rPr>
        <w:t>the Permittee</w:t>
      </w:r>
      <w:r w:rsidRPr="00E97366">
        <w:rPr>
          <w:spacing w:val="-1"/>
          <w:w w:val="105"/>
        </w:rPr>
        <w:t xml:space="preserve"> </w:t>
      </w:r>
      <w:r w:rsidRPr="00E97366">
        <w:rPr>
          <w:w w:val="105"/>
        </w:rPr>
        <w:t>is</w:t>
      </w:r>
      <w:r w:rsidRPr="00E97366">
        <w:rPr>
          <w:spacing w:val="-1"/>
          <w:w w:val="105"/>
        </w:rPr>
        <w:t xml:space="preserve"> </w:t>
      </w:r>
      <w:r w:rsidRPr="00E97366">
        <w:rPr>
          <w:w w:val="105"/>
        </w:rPr>
        <w:t>solely</w:t>
      </w:r>
      <w:r w:rsidRPr="00E97366">
        <w:rPr>
          <w:spacing w:val="-1"/>
          <w:w w:val="105"/>
        </w:rPr>
        <w:t xml:space="preserve"> </w:t>
      </w:r>
      <w:r w:rsidRPr="00E97366">
        <w:rPr>
          <w:w w:val="105"/>
        </w:rPr>
        <w:t>responsible</w:t>
      </w:r>
      <w:r w:rsidRPr="00E97366">
        <w:rPr>
          <w:spacing w:val="-3"/>
          <w:w w:val="105"/>
        </w:rPr>
        <w:t xml:space="preserve"> </w:t>
      </w:r>
      <w:r w:rsidRPr="00E97366">
        <w:rPr>
          <w:w w:val="105"/>
        </w:rPr>
        <w:t>for</w:t>
      </w:r>
      <w:r w:rsidRPr="00E97366">
        <w:rPr>
          <w:spacing w:val="-1"/>
          <w:w w:val="105"/>
        </w:rPr>
        <w:t xml:space="preserve"> </w:t>
      </w:r>
      <w:r w:rsidRPr="00E97366">
        <w:rPr>
          <w:w w:val="105"/>
        </w:rPr>
        <w:t>determining all entities</w:t>
      </w:r>
      <w:r w:rsidRPr="00E97366">
        <w:rPr>
          <w:spacing w:val="-1"/>
          <w:w w:val="105"/>
        </w:rPr>
        <w:t xml:space="preserve"> </w:t>
      </w:r>
      <w:r w:rsidRPr="00E97366">
        <w:rPr>
          <w:w w:val="105"/>
        </w:rPr>
        <w:t>that may</w:t>
      </w:r>
      <w:r w:rsidRPr="00E97366">
        <w:rPr>
          <w:spacing w:val="-1"/>
          <w:w w:val="105"/>
        </w:rPr>
        <w:t xml:space="preserve"> </w:t>
      </w:r>
      <w:r w:rsidRPr="00E97366">
        <w:rPr>
          <w:w w:val="105"/>
        </w:rPr>
        <w:t>have</w:t>
      </w:r>
      <w:r w:rsidRPr="00E97366">
        <w:rPr>
          <w:spacing w:val="-1"/>
          <w:w w:val="105"/>
        </w:rPr>
        <w:t xml:space="preserve"> </w:t>
      </w:r>
      <w:r w:rsidRPr="00E97366">
        <w:rPr>
          <w:w w:val="105"/>
        </w:rPr>
        <w:t>a</w:t>
      </w:r>
      <w:r w:rsidRPr="00E97366">
        <w:rPr>
          <w:spacing w:val="-2"/>
          <w:w w:val="105"/>
        </w:rPr>
        <w:t xml:space="preserve"> </w:t>
      </w:r>
      <w:r w:rsidRPr="00E97366">
        <w:rPr>
          <w:w w:val="105"/>
        </w:rPr>
        <w:t>property interest of any kind or</w:t>
      </w:r>
      <w:r w:rsidRPr="00E97366">
        <w:rPr>
          <w:spacing w:val="-1"/>
          <w:w w:val="105"/>
        </w:rPr>
        <w:t xml:space="preserve"> </w:t>
      </w:r>
      <w:r w:rsidRPr="00E97366">
        <w:rPr>
          <w:w w:val="105"/>
        </w:rPr>
        <w:t>nature</w:t>
      </w:r>
      <w:r w:rsidRPr="00E97366">
        <w:rPr>
          <w:spacing w:val="-3"/>
          <w:w w:val="105"/>
        </w:rPr>
        <w:t xml:space="preserve"> </w:t>
      </w:r>
      <w:r w:rsidRPr="00E97366">
        <w:rPr>
          <w:w w:val="105"/>
        </w:rPr>
        <w:t>in</w:t>
      </w:r>
      <w:r w:rsidRPr="00E97366">
        <w:rPr>
          <w:spacing w:val="-1"/>
          <w:w w:val="105"/>
        </w:rPr>
        <w:t xml:space="preserve"> </w:t>
      </w:r>
      <w:r w:rsidRPr="00E97366">
        <w:rPr>
          <w:w w:val="105"/>
        </w:rPr>
        <w:t>the</w:t>
      </w:r>
      <w:r w:rsidRPr="00E97366">
        <w:rPr>
          <w:spacing w:val="-3"/>
          <w:w w:val="105"/>
        </w:rPr>
        <w:t xml:space="preserve"> </w:t>
      </w:r>
      <w:r w:rsidRPr="00E97366">
        <w:rPr>
          <w:w w:val="105"/>
        </w:rPr>
        <w:t>right-of-way</w:t>
      </w:r>
      <w:r w:rsidRPr="00E97366">
        <w:rPr>
          <w:spacing w:val="-1"/>
          <w:w w:val="105"/>
        </w:rPr>
        <w:t xml:space="preserve"> </w:t>
      </w:r>
      <w:r w:rsidRPr="00E97366">
        <w:rPr>
          <w:w w:val="105"/>
        </w:rPr>
        <w:t>and</w:t>
      </w:r>
      <w:r w:rsidRPr="00E97366">
        <w:rPr>
          <w:spacing w:val="-1"/>
          <w:w w:val="105"/>
        </w:rPr>
        <w:t xml:space="preserve"> </w:t>
      </w:r>
      <w:r w:rsidRPr="00E97366">
        <w:rPr>
          <w:w w:val="105"/>
        </w:rPr>
        <w:t>for</w:t>
      </w:r>
      <w:r w:rsidRPr="00E97366">
        <w:rPr>
          <w:spacing w:val="-1"/>
          <w:w w:val="105"/>
        </w:rPr>
        <w:t xml:space="preserve"> </w:t>
      </w:r>
      <w:r w:rsidRPr="00E97366">
        <w:rPr>
          <w:w w:val="105"/>
        </w:rPr>
        <w:t>obtaining</w:t>
      </w:r>
      <w:r w:rsidRPr="00E97366">
        <w:rPr>
          <w:spacing w:val="-3"/>
          <w:w w:val="105"/>
        </w:rPr>
        <w:t xml:space="preserve"> </w:t>
      </w:r>
      <w:r w:rsidRPr="00E97366">
        <w:rPr>
          <w:w w:val="105"/>
        </w:rPr>
        <w:t>permission</w:t>
      </w:r>
      <w:r w:rsidRPr="00E97366">
        <w:rPr>
          <w:spacing w:val="-1"/>
          <w:w w:val="105"/>
        </w:rPr>
        <w:t xml:space="preserve"> </w:t>
      </w:r>
      <w:r w:rsidRPr="00E97366">
        <w:rPr>
          <w:w w:val="105"/>
        </w:rPr>
        <w:t>from</w:t>
      </w:r>
      <w:r w:rsidRPr="00E97366">
        <w:rPr>
          <w:spacing w:val="-1"/>
          <w:w w:val="105"/>
        </w:rPr>
        <w:t xml:space="preserve"> </w:t>
      </w:r>
      <w:r w:rsidRPr="00E97366">
        <w:rPr>
          <w:w w:val="105"/>
        </w:rPr>
        <w:t>all</w:t>
      </w:r>
      <w:r w:rsidRPr="00E97366">
        <w:rPr>
          <w:spacing w:val="-2"/>
          <w:w w:val="105"/>
        </w:rPr>
        <w:t xml:space="preserve"> </w:t>
      </w:r>
      <w:r w:rsidRPr="00E97366">
        <w:rPr>
          <w:w w:val="105"/>
        </w:rPr>
        <w:t>such</w:t>
      </w:r>
      <w:r w:rsidRPr="00E97366">
        <w:rPr>
          <w:spacing w:val="-1"/>
          <w:w w:val="105"/>
        </w:rPr>
        <w:t xml:space="preserve"> </w:t>
      </w:r>
      <w:r w:rsidRPr="00E97366">
        <w:rPr>
          <w:w w:val="105"/>
        </w:rPr>
        <w:t>entities</w:t>
      </w:r>
      <w:r w:rsidRPr="00E97366">
        <w:rPr>
          <w:spacing w:val="-1"/>
          <w:w w:val="105"/>
        </w:rPr>
        <w:t xml:space="preserve"> </w:t>
      </w:r>
      <w:r w:rsidRPr="00E97366">
        <w:rPr>
          <w:w w:val="105"/>
        </w:rPr>
        <w:t>for the Permittee’s</w:t>
      </w:r>
      <w:r w:rsidRPr="00E97366">
        <w:rPr>
          <w:spacing w:val="-9"/>
          <w:w w:val="105"/>
        </w:rPr>
        <w:t xml:space="preserve"> </w:t>
      </w:r>
      <w:r w:rsidRPr="00E97366">
        <w:rPr>
          <w:w w:val="105"/>
        </w:rPr>
        <w:t>use</w:t>
      </w:r>
      <w:r w:rsidRPr="00E97366">
        <w:rPr>
          <w:spacing w:val="-9"/>
          <w:w w:val="105"/>
        </w:rPr>
        <w:t xml:space="preserve"> </w:t>
      </w:r>
      <w:r w:rsidRPr="00E97366">
        <w:rPr>
          <w:w w:val="105"/>
        </w:rPr>
        <w:t>of</w:t>
      </w:r>
      <w:r w:rsidRPr="00E97366">
        <w:rPr>
          <w:spacing w:val="-10"/>
          <w:w w:val="105"/>
        </w:rPr>
        <w:t xml:space="preserve"> </w:t>
      </w:r>
      <w:r w:rsidRPr="00E97366">
        <w:rPr>
          <w:w w:val="105"/>
        </w:rPr>
        <w:t>the</w:t>
      </w:r>
      <w:r w:rsidRPr="00E97366">
        <w:rPr>
          <w:spacing w:val="-9"/>
          <w:w w:val="105"/>
        </w:rPr>
        <w:t xml:space="preserve"> </w:t>
      </w:r>
      <w:r w:rsidRPr="00E97366">
        <w:rPr>
          <w:w w:val="105"/>
        </w:rPr>
        <w:t>right-of-way</w:t>
      </w:r>
      <w:r w:rsidRPr="00E97366">
        <w:rPr>
          <w:spacing w:val="-9"/>
          <w:w w:val="105"/>
        </w:rPr>
        <w:t xml:space="preserve"> </w:t>
      </w:r>
      <w:r w:rsidRPr="00E97366">
        <w:rPr>
          <w:w w:val="105"/>
        </w:rPr>
        <w:t>and</w:t>
      </w:r>
      <w:r w:rsidRPr="00E97366">
        <w:rPr>
          <w:spacing w:val="-9"/>
          <w:w w:val="105"/>
        </w:rPr>
        <w:t xml:space="preserve"> </w:t>
      </w:r>
      <w:r w:rsidRPr="00E97366">
        <w:rPr>
          <w:w w:val="105"/>
        </w:rPr>
        <w:t>shall</w:t>
      </w:r>
      <w:r w:rsidRPr="00E97366">
        <w:rPr>
          <w:spacing w:val="-10"/>
          <w:w w:val="105"/>
        </w:rPr>
        <w:t xml:space="preserve"> </w:t>
      </w:r>
      <w:r w:rsidRPr="00E97366">
        <w:rPr>
          <w:w w:val="105"/>
        </w:rPr>
        <w:t>be</w:t>
      </w:r>
      <w:r w:rsidRPr="00E97366">
        <w:rPr>
          <w:spacing w:val="-9"/>
          <w:w w:val="105"/>
        </w:rPr>
        <w:t xml:space="preserve"> </w:t>
      </w:r>
      <w:r w:rsidRPr="00E97366">
        <w:rPr>
          <w:w w:val="105"/>
        </w:rPr>
        <w:t>solely</w:t>
      </w:r>
      <w:r w:rsidRPr="00E97366">
        <w:rPr>
          <w:spacing w:val="-7"/>
          <w:w w:val="105"/>
        </w:rPr>
        <w:t xml:space="preserve"> </w:t>
      </w:r>
      <w:r w:rsidRPr="00E97366">
        <w:rPr>
          <w:w w:val="105"/>
        </w:rPr>
        <w:t>liable</w:t>
      </w:r>
      <w:r w:rsidRPr="00E97366">
        <w:rPr>
          <w:spacing w:val="-9"/>
          <w:w w:val="105"/>
        </w:rPr>
        <w:t xml:space="preserve"> </w:t>
      </w:r>
      <w:r w:rsidRPr="00E97366">
        <w:rPr>
          <w:w w:val="105"/>
        </w:rPr>
        <w:t>for</w:t>
      </w:r>
      <w:r w:rsidRPr="00E97366">
        <w:rPr>
          <w:spacing w:val="-9"/>
          <w:w w:val="105"/>
        </w:rPr>
        <w:t xml:space="preserve"> </w:t>
      </w:r>
      <w:r w:rsidRPr="00E97366">
        <w:rPr>
          <w:w w:val="105"/>
        </w:rPr>
        <w:t>any</w:t>
      </w:r>
      <w:r w:rsidRPr="00E97366">
        <w:rPr>
          <w:spacing w:val="-9"/>
          <w:w w:val="105"/>
        </w:rPr>
        <w:t xml:space="preserve"> </w:t>
      </w:r>
      <w:r w:rsidRPr="00E97366">
        <w:rPr>
          <w:w w:val="105"/>
        </w:rPr>
        <w:t>failure</w:t>
      </w:r>
      <w:r w:rsidRPr="00E97366">
        <w:rPr>
          <w:spacing w:val="-9"/>
          <w:w w:val="105"/>
        </w:rPr>
        <w:t xml:space="preserve"> </w:t>
      </w:r>
      <w:r w:rsidRPr="00E97366">
        <w:rPr>
          <w:w w:val="105"/>
        </w:rPr>
        <w:t>to</w:t>
      </w:r>
      <w:r w:rsidRPr="00E97366">
        <w:rPr>
          <w:spacing w:val="-9"/>
          <w:w w:val="105"/>
        </w:rPr>
        <w:t xml:space="preserve"> </w:t>
      </w:r>
      <w:r w:rsidRPr="00E97366">
        <w:rPr>
          <w:w w:val="105"/>
        </w:rPr>
        <w:t>obtain</w:t>
      </w:r>
      <w:r w:rsidRPr="00E97366">
        <w:rPr>
          <w:spacing w:val="-9"/>
          <w:w w:val="105"/>
        </w:rPr>
        <w:t xml:space="preserve"> </w:t>
      </w:r>
      <w:r w:rsidRPr="00E97366">
        <w:rPr>
          <w:w w:val="105"/>
        </w:rPr>
        <w:t>from</w:t>
      </w:r>
      <w:r w:rsidRPr="00E97366">
        <w:rPr>
          <w:spacing w:val="-9"/>
          <w:w w:val="105"/>
        </w:rPr>
        <w:t xml:space="preserve"> </w:t>
      </w:r>
      <w:r w:rsidRPr="00E97366">
        <w:rPr>
          <w:w w:val="105"/>
        </w:rPr>
        <w:t>any</w:t>
      </w:r>
      <w:r w:rsidRPr="00E97366">
        <w:rPr>
          <w:spacing w:val="-9"/>
          <w:w w:val="105"/>
        </w:rPr>
        <w:t xml:space="preserve"> </w:t>
      </w:r>
      <w:r w:rsidRPr="00E97366">
        <w:rPr>
          <w:w w:val="105"/>
        </w:rPr>
        <w:t>and</w:t>
      </w:r>
      <w:r w:rsidRPr="00E97366">
        <w:rPr>
          <w:spacing w:val="-7"/>
          <w:w w:val="105"/>
        </w:rPr>
        <w:t xml:space="preserve"> </w:t>
      </w:r>
      <w:r w:rsidRPr="00E97366">
        <w:rPr>
          <w:w w:val="105"/>
        </w:rPr>
        <w:t>all entities having a property interest in the</w:t>
      </w:r>
      <w:r w:rsidRPr="00E97366">
        <w:rPr>
          <w:spacing w:val="-1"/>
          <w:w w:val="105"/>
        </w:rPr>
        <w:t xml:space="preserve"> </w:t>
      </w:r>
      <w:r w:rsidRPr="00E97366">
        <w:rPr>
          <w:w w:val="105"/>
        </w:rPr>
        <w:t>right-of-way.</w:t>
      </w:r>
    </w:p>
    <w:p w14:paraId="4222993F" w14:textId="4690EDC8" w:rsidR="00CD7024" w:rsidRPr="00344F8C" w:rsidRDefault="00CD7024" w:rsidP="00CD7024">
      <w:pPr>
        <w:pStyle w:val="BodyText"/>
        <w:spacing w:before="152" w:line="259" w:lineRule="auto"/>
        <w:ind w:left="120"/>
        <w:rPr>
          <w:color w:val="4F81BD" w:themeColor="accent1"/>
          <w:w w:val="105"/>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pPr>
      <w:bookmarkStart w:id="1" w:name="_Hlk179964226"/>
      <w:bookmarkStart w:id="2" w:name="_Hlk179972173"/>
      <w:r w:rsidRPr="006814ED">
        <w:rPr>
          <w:rFonts w:asciiTheme="minorHAnsi" w:hAnsiTheme="minorHAnsi" w:cstheme="minorHAnsi"/>
          <w:w w:val="105"/>
        </w:rPr>
        <w:t xml:space="preserve">The Permittee will be civilly liable to the Commonwealth for </w:t>
      </w:r>
      <w:r>
        <w:rPr>
          <w:rFonts w:asciiTheme="minorHAnsi" w:hAnsiTheme="minorHAnsi" w:cstheme="minorHAnsi"/>
          <w:w w:val="105"/>
        </w:rPr>
        <w:t>all actual</w:t>
      </w:r>
      <w:r w:rsidRPr="006814ED">
        <w:rPr>
          <w:rFonts w:asciiTheme="minorHAnsi" w:hAnsiTheme="minorHAnsi" w:cstheme="minorHAnsi"/>
          <w:w w:val="105"/>
        </w:rPr>
        <w:t xml:space="preserve"> damage</w:t>
      </w:r>
      <w:r>
        <w:rPr>
          <w:rFonts w:asciiTheme="minorHAnsi" w:hAnsiTheme="minorHAnsi" w:cstheme="minorHAnsi"/>
          <w:w w:val="105"/>
        </w:rPr>
        <w:t xml:space="preserve"> caused by a</w:t>
      </w:r>
      <w:r w:rsidRPr="006814ED">
        <w:rPr>
          <w:rFonts w:asciiTheme="minorHAnsi" w:hAnsiTheme="minorHAnsi" w:cstheme="minorHAnsi"/>
          <w:w w:val="105"/>
        </w:rPr>
        <w:t xml:space="preserve"> violation of </w:t>
      </w:r>
      <w:r>
        <w:rPr>
          <w:rFonts w:asciiTheme="minorHAnsi" w:hAnsiTheme="minorHAnsi" w:cstheme="minorHAnsi"/>
          <w:w w:val="105"/>
        </w:rPr>
        <w:t>the terms of the permit or</w:t>
      </w:r>
      <w:r w:rsidRPr="006814ED">
        <w:rPr>
          <w:rFonts w:asciiTheme="minorHAnsi" w:hAnsiTheme="minorHAnsi" w:cstheme="minorHAnsi"/>
          <w:w w:val="105"/>
        </w:rPr>
        <w:t xml:space="preserve"> </w:t>
      </w:r>
      <w:bookmarkEnd w:id="1"/>
      <w:r w:rsidR="00344F8C" w:rsidRPr="00344F8C">
        <w:fldChar w:fldCharType="begin"/>
      </w:r>
      <w:r w:rsidR="00344F8C" w:rsidRPr="00344F8C">
        <w:rPr>
          <w:color w:val="4F81BD" w:themeColor="accent1"/>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instrText>HYPERLINK "https://law.lis.virginia.gov/admincode/title24/agency30/chapter151/section40/"</w:instrText>
      </w:r>
      <w:r w:rsidR="00344F8C" w:rsidRPr="00344F8C">
        <w:fldChar w:fldCharType="separate"/>
      </w:r>
      <w:r w:rsidR="00344F8C" w:rsidRPr="00344F8C">
        <w:rPr>
          <w:rStyle w:val="Hyperlink"/>
          <w:rFonts w:asciiTheme="minorHAnsi" w:hAnsiTheme="minorHAnsi" w:cstheme="minorHAnsi"/>
          <w:b/>
          <w:color w:val="4F81BD" w:themeColor="accent1"/>
          <w:w w:val="105"/>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24VAC30-151-40</w:t>
      </w:r>
      <w:r w:rsidR="00344F8C" w:rsidRPr="00344F8C">
        <w:rPr>
          <w:rStyle w:val="Hyperlink"/>
          <w:rFonts w:asciiTheme="minorHAnsi" w:hAnsiTheme="minorHAnsi" w:cstheme="minorHAnsi"/>
          <w:b/>
          <w:bCs/>
          <w:color w:val="4F81BD" w:themeColor="accent1"/>
          <w:w w:val="105"/>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.I.</w:t>
      </w:r>
      <w:r w:rsidR="00344F8C" w:rsidRPr="00344F8C">
        <w:rPr>
          <w:rStyle w:val="CommentReference"/>
          <w:b/>
          <w:bCs/>
          <w:color w:val="4F81BD" w:themeColor="accent1"/>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fldChar w:fldCharType="end"/>
      </w:r>
      <w:bookmarkEnd w:id="2"/>
    </w:p>
    <w:p w14:paraId="5FFDD882" w14:textId="77777777" w:rsidR="00CD7024" w:rsidRDefault="00CD7024" w:rsidP="00CD7024">
      <w:pPr>
        <w:pStyle w:val="BodyText"/>
        <w:spacing w:before="152" w:line="259" w:lineRule="auto"/>
        <w:ind w:left="120"/>
      </w:pPr>
    </w:p>
    <w:p w14:paraId="08F8DF4A" w14:textId="77777777" w:rsidR="00A2215B" w:rsidRPr="00A2215B" w:rsidRDefault="00A2215B">
      <w:pPr>
        <w:rPr>
          <w:b/>
          <w:bCs/>
        </w:rPr>
      </w:pPr>
      <w:r w:rsidRPr="00A2215B">
        <w:rPr>
          <w:b/>
          <w:bCs/>
        </w:rPr>
        <w:br w:type="page"/>
      </w:r>
    </w:p>
    <w:p w14:paraId="36CAD021" w14:textId="3DFC092D" w:rsidR="00E32E02" w:rsidRPr="00CD7024" w:rsidRDefault="00213A75" w:rsidP="00CD7024">
      <w:pPr>
        <w:pStyle w:val="BodyText"/>
        <w:spacing w:before="152" w:line="259" w:lineRule="auto"/>
        <w:ind w:left="120"/>
        <w:rPr>
          <w:b/>
          <w:bCs/>
          <w:u w:val="single"/>
        </w:rPr>
      </w:pPr>
      <w:r w:rsidRPr="00CD7024">
        <w:rPr>
          <w:b/>
          <w:bCs/>
          <w:u w:val="single"/>
        </w:rPr>
        <w:lastRenderedPageBreak/>
        <w:t>Permit</w:t>
      </w:r>
      <w:r w:rsidRPr="00CD7024">
        <w:rPr>
          <w:b/>
          <w:bCs/>
          <w:spacing w:val="25"/>
          <w:u w:val="single"/>
        </w:rPr>
        <w:t xml:space="preserve"> </w:t>
      </w:r>
      <w:r w:rsidRPr="00CD7024">
        <w:rPr>
          <w:b/>
          <w:bCs/>
          <w:u w:val="single"/>
        </w:rPr>
        <w:t>Term</w:t>
      </w:r>
      <w:r w:rsidRPr="00CD7024">
        <w:rPr>
          <w:b/>
          <w:bCs/>
          <w:spacing w:val="23"/>
          <w:u w:val="single"/>
        </w:rPr>
        <w:t xml:space="preserve"> </w:t>
      </w:r>
      <w:r w:rsidRPr="00CD7024">
        <w:rPr>
          <w:b/>
          <w:bCs/>
          <w:u w:val="single"/>
        </w:rPr>
        <w:t>and</w:t>
      </w:r>
      <w:r w:rsidRPr="00CD7024">
        <w:rPr>
          <w:b/>
          <w:bCs/>
          <w:spacing w:val="21"/>
          <w:u w:val="single"/>
        </w:rPr>
        <w:t xml:space="preserve"> </w:t>
      </w:r>
      <w:r w:rsidRPr="00CD7024">
        <w:rPr>
          <w:b/>
          <w:bCs/>
          <w:spacing w:val="-4"/>
          <w:u w:val="single"/>
        </w:rPr>
        <w:t>Fees</w:t>
      </w:r>
    </w:p>
    <w:p w14:paraId="1D9F492C" w14:textId="2867E186" w:rsidR="00E32E02" w:rsidRPr="00E97366" w:rsidRDefault="00213A75">
      <w:pPr>
        <w:pStyle w:val="BodyText"/>
        <w:spacing w:before="183" w:line="259" w:lineRule="auto"/>
        <w:ind w:left="120" w:right="391"/>
      </w:pPr>
      <w:r w:rsidRPr="00E97366">
        <w:rPr>
          <w:w w:val="105"/>
        </w:rPr>
        <w:t>VDOT</w:t>
      </w:r>
      <w:r w:rsidRPr="00E97366">
        <w:rPr>
          <w:spacing w:val="-2"/>
          <w:w w:val="105"/>
        </w:rPr>
        <w:t xml:space="preserve"> </w:t>
      </w:r>
      <w:r w:rsidRPr="00E97366">
        <w:rPr>
          <w:w w:val="105"/>
        </w:rPr>
        <w:t>land</w:t>
      </w:r>
      <w:r w:rsidRPr="00E97366">
        <w:rPr>
          <w:spacing w:val="-1"/>
          <w:w w:val="105"/>
        </w:rPr>
        <w:t xml:space="preserve"> </w:t>
      </w:r>
      <w:r w:rsidRPr="00E97366">
        <w:rPr>
          <w:w w:val="105"/>
        </w:rPr>
        <w:t>use</w:t>
      </w:r>
      <w:r w:rsidRPr="00E97366">
        <w:rPr>
          <w:spacing w:val="-3"/>
          <w:w w:val="105"/>
        </w:rPr>
        <w:t xml:space="preserve"> </w:t>
      </w:r>
      <w:r w:rsidRPr="00E97366">
        <w:rPr>
          <w:w w:val="105"/>
        </w:rPr>
        <w:t>permit</w:t>
      </w:r>
      <w:r w:rsidR="00CD7024">
        <w:rPr>
          <w:w w:val="105"/>
        </w:rPr>
        <w:t>s</w:t>
      </w:r>
      <w:r w:rsidRPr="00E97366">
        <w:rPr>
          <w:spacing w:val="-3"/>
          <w:w w:val="105"/>
        </w:rPr>
        <w:t xml:space="preserve"> </w:t>
      </w:r>
      <w:r w:rsidRPr="00E97366">
        <w:rPr>
          <w:w w:val="105"/>
        </w:rPr>
        <w:t>authorizing</w:t>
      </w:r>
      <w:r w:rsidRPr="00E97366">
        <w:rPr>
          <w:spacing w:val="-3"/>
          <w:w w:val="105"/>
        </w:rPr>
        <w:t xml:space="preserve"> </w:t>
      </w:r>
      <w:r w:rsidRPr="00E97366">
        <w:rPr>
          <w:w w:val="105"/>
        </w:rPr>
        <w:t>biennial</w:t>
      </w:r>
      <w:r w:rsidRPr="00E97366">
        <w:rPr>
          <w:spacing w:val="-5"/>
          <w:w w:val="105"/>
        </w:rPr>
        <w:t xml:space="preserve"> </w:t>
      </w:r>
      <w:r w:rsidRPr="00E97366">
        <w:rPr>
          <w:w w:val="105"/>
        </w:rPr>
        <w:t>tree</w:t>
      </w:r>
      <w:r w:rsidRPr="00E97366">
        <w:rPr>
          <w:spacing w:val="-6"/>
          <w:w w:val="105"/>
        </w:rPr>
        <w:t xml:space="preserve"> </w:t>
      </w:r>
      <w:r w:rsidRPr="00E97366">
        <w:rPr>
          <w:w w:val="105"/>
        </w:rPr>
        <w:t>pruning</w:t>
      </w:r>
      <w:r w:rsidRPr="00E97366">
        <w:rPr>
          <w:spacing w:val="-3"/>
          <w:w w:val="105"/>
        </w:rPr>
        <w:t xml:space="preserve"> </w:t>
      </w:r>
      <w:r w:rsidRPr="00E97366">
        <w:rPr>
          <w:w w:val="105"/>
        </w:rPr>
        <w:t>or</w:t>
      </w:r>
      <w:r w:rsidRPr="00E97366">
        <w:rPr>
          <w:spacing w:val="-5"/>
          <w:w w:val="105"/>
        </w:rPr>
        <w:t xml:space="preserve"> </w:t>
      </w:r>
      <w:r w:rsidRPr="00E97366">
        <w:rPr>
          <w:w w:val="105"/>
        </w:rPr>
        <w:t>removal</w:t>
      </w:r>
      <w:r w:rsidRPr="00E97366">
        <w:rPr>
          <w:spacing w:val="-5"/>
          <w:w w:val="105"/>
        </w:rPr>
        <w:t xml:space="preserve"> </w:t>
      </w:r>
      <w:r w:rsidRPr="00E97366">
        <w:rPr>
          <w:w w:val="105"/>
        </w:rPr>
        <w:t>on</w:t>
      </w:r>
      <w:r w:rsidRPr="00E97366">
        <w:rPr>
          <w:spacing w:val="-1"/>
          <w:w w:val="105"/>
        </w:rPr>
        <w:t xml:space="preserve"> </w:t>
      </w:r>
      <w:r w:rsidRPr="00E97366">
        <w:rPr>
          <w:w w:val="105"/>
        </w:rPr>
        <w:t>state-maintained</w:t>
      </w:r>
      <w:r w:rsidRPr="00E97366">
        <w:rPr>
          <w:spacing w:val="-3"/>
          <w:w w:val="105"/>
        </w:rPr>
        <w:t xml:space="preserve"> </w:t>
      </w:r>
      <w:r w:rsidRPr="00E97366">
        <w:rPr>
          <w:w w:val="105"/>
        </w:rPr>
        <w:t>highway right-of</w:t>
      </w:r>
      <w:r w:rsidRPr="00E97366">
        <w:rPr>
          <w:spacing w:val="-9"/>
          <w:w w:val="105"/>
        </w:rPr>
        <w:t xml:space="preserve"> </w:t>
      </w:r>
      <w:r w:rsidRPr="00E97366">
        <w:rPr>
          <w:w w:val="105"/>
        </w:rPr>
        <w:t>way</w:t>
      </w:r>
      <w:r w:rsidRPr="00E97366">
        <w:rPr>
          <w:spacing w:val="-9"/>
          <w:w w:val="105"/>
        </w:rPr>
        <w:t xml:space="preserve"> </w:t>
      </w:r>
      <w:r w:rsidRPr="00E97366">
        <w:rPr>
          <w:w w:val="105"/>
        </w:rPr>
        <w:t>associated</w:t>
      </w:r>
      <w:r w:rsidRPr="00E97366">
        <w:rPr>
          <w:spacing w:val="-7"/>
          <w:w w:val="105"/>
        </w:rPr>
        <w:t xml:space="preserve"> </w:t>
      </w:r>
      <w:r w:rsidRPr="00E97366">
        <w:rPr>
          <w:w w:val="105"/>
        </w:rPr>
        <w:t>with</w:t>
      </w:r>
      <w:r w:rsidRPr="00E97366">
        <w:rPr>
          <w:spacing w:val="-9"/>
          <w:w w:val="105"/>
        </w:rPr>
        <w:t xml:space="preserve"> </w:t>
      </w:r>
      <w:r w:rsidRPr="00E97366">
        <w:rPr>
          <w:w w:val="105"/>
        </w:rPr>
        <w:t>the</w:t>
      </w:r>
      <w:r w:rsidRPr="00E97366">
        <w:rPr>
          <w:spacing w:val="-9"/>
          <w:w w:val="105"/>
        </w:rPr>
        <w:t xml:space="preserve"> </w:t>
      </w:r>
      <w:r w:rsidRPr="00E97366">
        <w:rPr>
          <w:w w:val="105"/>
        </w:rPr>
        <w:t>maintenance</w:t>
      </w:r>
      <w:r w:rsidRPr="00E97366">
        <w:rPr>
          <w:spacing w:val="-9"/>
          <w:w w:val="105"/>
        </w:rPr>
        <w:t xml:space="preserve"> </w:t>
      </w:r>
      <w:r w:rsidRPr="00E97366">
        <w:rPr>
          <w:w w:val="105"/>
        </w:rPr>
        <w:t>of</w:t>
      </w:r>
      <w:r w:rsidRPr="00E97366">
        <w:rPr>
          <w:spacing w:val="-9"/>
          <w:w w:val="105"/>
        </w:rPr>
        <w:t xml:space="preserve"> </w:t>
      </w:r>
      <w:r w:rsidRPr="00E97366">
        <w:rPr>
          <w:w w:val="105"/>
        </w:rPr>
        <w:t>overhead</w:t>
      </w:r>
      <w:r w:rsidRPr="00E97366">
        <w:rPr>
          <w:spacing w:val="-9"/>
          <w:w w:val="105"/>
        </w:rPr>
        <w:t xml:space="preserve"> </w:t>
      </w:r>
      <w:r w:rsidRPr="00E97366">
        <w:rPr>
          <w:w w:val="105"/>
        </w:rPr>
        <w:t>utility</w:t>
      </w:r>
      <w:r w:rsidRPr="00E97366">
        <w:rPr>
          <w:spacing w:val="-7"/>
          <w:w w:val="105"/>
        </w:rPr>
        <w:t xml:space="preserve"> </w:t>
      </w:r>
      <w:r w:rsidRPr="00E97366">
        <w:rPr>
          <w:w w:val="105"/>
        </w:rPr>
        <w:t>facilities</w:t>
      </w:r>
      <w:r w:rsidRPr="00E97366">
        <w:rPr>
          <w:spacing w:val="-9"/>
          <w:w w:val="105"/>
        </w:rPr>
        <w:t xml:space="preserve"> </w:t>
      </w:r>
      <w:r w:rsidRPr="00E97366">
        <w:rPr>
          <w:w w:val="105"/>
        </w:rPr>
        <w:t>are</w:t>
      </w:r>
      <w:r w:rsidRPr="00E97366">
        <w:rPr>
          <w:spacing w:val="-11"/>
          <w:w w:val="105"/>
        </w:rPr>
        <w:t xml:space="preserve"> </w:t>
      </w:r>
      <w:r w:rsidRPr="00E97366">
        <w:rPr>
          <w:w w:val="105"/>
        </w:rPr>
        <w:t>valid</w:t>
      </w:r>
      <w:r w:rsidRPr="00E97366">
        <w:rPr>
          <w:spacing w:val="-9"/>
          <w:w w:val="105"/>
        </w:rPr>
        <w:t xml:space="preserve"> </w:t>
      </w:r>
      <w:r w:rsidRPr="00E97366">
        <w:rPr>
          <w:w w:val="105"/>
        </w:rPr>
        <w:t>for</w:t>
      </w:r>
      <w:r w:rsidRPr="00E97366">
        <w:rPr>
          <w:spacing w:val="-7"/>
          <w:w w:val="105"/>
        </w:rPr>
        <w:t xml:space="preserve"> </w:t>
      </w:r>
      <w:r w:rsidRPr="00E97366">
        <w:rPr>
          <w:w w:val="105"/>
        </w:rPr>
        <w:t>a</w:t>
      </w:r>
      <w:r w:rsidRPr="00E97366">
        <w:rPr>
          <w:spacing w:val="-10"/>
          <w:w w:val="105"/>
        </w:rPr>
        <w:t xml:space="preserve"> </w:t>
      </w:r>
      <w:r w:rsidRPr="00E97366">
        <w:rPr>
          <w:w w:val="105"/>
        </w:rPr>
        <w:t>period</w:t>
      </w:r>
      <w:r w:rsidRPr="00E97366">
        <w:rPr>
          <w:spacing w:val="-7"/>
          <w:w w:val="105"/>
        </w:rPr>
        <w:t xml:space="preserve"> </w:t>
      </w:r>
      <w:r w:rsidRPr="00E97366">
        <w:rPr>
          <w:w w:val="105"/>
        </w:rPr>
        <w:t>of two (2) years.</w:t>
      </w:r>
    </w:p>
    <w:p w14:paraId="02C6E5E5" w14:textId="77777777" w:rsidR="00E32E02" w:rsidRPr="00E97366" w:rsidRDefault="00213A75">
      <w:pPr>
        <w:pStyle w:val="BodyText"/>
        <w:spacing w:before="159" w:line="259" w:lineRule="auto"/>
        <w:ind w:left="121" w:right="98" w:hanging="2"/>
      </w:pPr>
      <w:r w:rsidRPr="00E97366">
        <w:rPr>
          <w:w w:val="105"/>
        </w:rPr>
        <w:t>The</w:t>
      </w:r>
      <w:r w:rsidRPr="00E97366">
        <w:rPr>
          <w:spacing w:val="-9"/>
          <w:w w:val="105"/>
        </w:rPr>
        <w:t xml:space="preserve"> </w:t>
      </w:r>
      <w:r w:rsidRPr="00E97366">
        <w:rPr>
          <w:w w:val="105"/>
        </w:rPr>
        <w:t>2-year</w:t>
      </w:r>
      <w:r w:rsidRPr="00E97366">
        <w:rPr>
          <w:spacing w:val="-10"/>
          <w:w w:val="105"/>
        </w:rPr>
        <w:t xml:space="preserve"> </w:t>
      </w:r>
      <w:r w:rsidRPr="00E97366">
        <w:rPr>
          <w:w w:val="105"/>
        </w:rPr>
        <w:t>fee</w:t>
      </w:r>
      <w:r w:rsidRPr="00E97366">
        <w:rPr>
          <w:spacing w:val="-11"/>
          <w:w w:val="105"/>
        </w:rPr>
        <w:t xml:space="preserve"> </w:t>
      </w:r>
      <w:r w:rsidRPr="00E97366">
        <w:rPr>
          <w:w w:val="105"/>
        </w:rPr>
        <w:t>for</w:t>
      </w:r>
      <w:r w:rsidRPr="00E97366">
        <w:rPr>
          <w:spacing w:val="-9"/>
          <w:w w:val="105"/>
        </w:rPr>
        <w:t xml:space="preserve"> </w:t>
      </w:r>
      <w:r w:rsidRPr="00E97366">
        <w:rPr>
          <w:w w:val="105"/>
        </w:rPr>
        <w:t>a</w:t>
      </w:r>
      <w:r w:rsidRPr="00E97366">
        <w:rPr>
          <w:spacing w:val="-10"/>
          <w:w w:val="105"/>
        </w:rPr>
        <w:t xml:space="preserve"> </w:t>
      </w:r>
      <w:r w:rsidRPr="00E97366">
        <w:rPr>
          <w:w w:val="105"/>
        </w:rPr>
        <w:t>biennial</w:t>
      </w:r>
      <w:r w:rsidRPr="00E97366">
        <w:rPr>
          <w:spacing w:val="-7"/>
          <w:w w:val="105"/>
        </w:rPr>
        <w:t xml:space="preserve"> </w:t>
      </w:r>
      <w:r w:rsidRPr="00E97366">
        <w:rPr>
          <w:w w:val="105"/>
        </w:rPr>
        <w:t>utility</w:t>
      </w:r>
      <w:r w:rsidRPr="00E97366">
        <w:rPr>
          <w:spacing w:val="-6"/>
          <w:w w:val="105"/>
        </w:rPr>
        <w:t xml:space="preserve"> </w:t>
      </w:r>
      <w:r w:rsidRPr="00E97366">
        <w:rPr>
          <w:w w:val="105"/>
        </w:rPr>
        <w:t>tree</w:t>
      </w:r>
      <w:r w:rsidRPr="00E97366">
        <w:rPr>
          <w:spacing w:val="-9"/>
          <w:w w:val="105"/>
        </w:rPr>
        <w:t xml:space="preserve"> </w:t>
      </w:r>
      <w:r w:rsidRPr="00E97366">
        <w:rPr>
          <w:w w:val="105"/>
        </w:rPr>
        <w:t>trimming</w:t>
      </w:r>
      <w:r w:rsidRPr="00E97366">
        <w:rPr>
          <w:spacing w:val="-9"/>
          <w:w w:val="105"/>
        </w:rPr>
        <w:t xml:space="preserve"> </w:t>
      </w:r>
      <w:r w:rsidRPr="00E97366">
        <w:rPr>
          <w:w w:val="105"/>
        </w:rPr>
        <w:t>permits</w:t>
      </w:r>
      <w:r w:rsidRPr="00E97366">
        <w:rPr>
          <w:spacing w:val="-7"/>
          <w:w w:val="105"/>
        </w:rPr>
        <w:t xml:space="preserve"> </w:t>
      </w:r>
      <w:r w:rsidRPr="00E97366">
        <w:rPr>
          <w:w w:val="105"/>
        </w:rPr>
        <w:t>is</w:t>
      </w:r>
      <w:r w:rsidRPr="00E97366">
        <w:rPr>
          <w:spacing w:val="-9"/>
          <w:w w:val="105"/>
        </w:rPr>
        <w:t xml:space="preserve"> </w:t>
      </w:r>
      <w:r w:rsidRPr="00E97366">
        <w:rPr>
          <w:w w:val="105"/>
        </w:rPr>
        <w:t>$750</w:t>
      </w:r>
      <w:r w:rsidRPr="00E97366">
        <w:rPr>
          <w:spacing w:val="-10"/>
          <w:w w:val="105"/>
        </w:rPr>
        <w:t xml:space="preserve"> </w:t>
      </w:r>
      <w:r w:rsidRPr="00E97366">
        <w:rPr>
          <w:w w:val="105"/>
        </w:rPr>
        <w:t>for</w:t>
      </w:r>
      <w:r w:rsidRPr="00E97366">
        <w:rPr>
          <w:spacing w:val="-9"/>
          <w:w w:val="105"/>
        </w:rPr>
        <w:t xml:space="preserve"> </w:t>
      </w:r>
      <w:r w:rsidRPr="00E97366">
        <w:rPr>
          <w:w w:val="105"/>
        </w:rPr>
        <w:t>a</w:t>
      </w:r>
      <w:r w:rsidRPr="00E97366">
        <w:rPr>
          <w:spacing w:val="-10"/>
          <w:w w:val="105"/>
        </w:rPr>
        <w:t xml:space="preserve"> </w:t>
      </w:r>
      <w:r w:rsidRPr="00E97366">
        <w:rPr>
          <w:w w:val="105"/>
        </w:rPr>
        <w:t>single</w:t>
      </w:r>
      <w:r w:rsidRPr="00E97366">
        <w:rPr>
          <w:spacing w:val="-9"/>
          <w:w w:val="105"/>
        </w:rPr>
        <w:t xml:space="preserve"> </w:t>
      </w:r>
      <w:r w:rsidRPr="00E97366">
        <w:rPr>
          <w:w w:val="105"/>
        </w:rPr>
        <w:t>VDOT</w:t>
      </w:r>
      <w:r w:rsidRPr="00E97366">
        <w:rPr>
          <w:spacing w:val="-8"/>
          <w:w w:val="105"/>
        </w:rPr>
        <w:t xml:space="preserve"> </w:t>
      </w:r>
      <w:r w:rsidRPr="00E97366">
        <w:rPr>
          <w:w w:val="105"/>
        </w:rPr>
        <w:t xml:space="preserve">construction </w:t>
      </w:r>
      <w:r w:rsidRPr="00E97366">
        <w:rPr>
          <w:spacing w:val="-2"/>
          <w:w w:val="105"/>
        </w:rPr>
        <w:t>district.</w:t>
      </w:r>
    </w:p>
    <w:p w14:paraId="236E2B8E" w14:textId="77777777" w:rsidR="00E32E02" w:rsidRPr="00E97366" w:rsidRDefault="00213A75">
      <w:pPr>
        <w:pStyle w:val="BodyText"/>
        <w:spacing w:before="159" w:line="259" w:lineRule="auto"/>
        <w:ind w:left="121" w:right="112" w:hanging="1"/>
      </w:pPr>
      <w:r w:rsidRPr="00E97366">
        <w:rPr>
          <w:w w:val="105"/>
        </w:rPr>
        <w:t>Biennial utility tree trimming permits do not cover work on limited access rights-of-way. Permit requests</w:t>
      </w:r>
      <w:r w:rsidRPr="00E97366">
        <w:rPr>
          <w:spacing w:val="-3"/>
          <w:w w:val="105"/>
        </w:rPr>
        <w:t xml:space="preserve"> </w:t>
      </w:r>
      <w:r w:rsidRPr="00E97366">
        <w:rPr>
          <w:w w:val="105"/>
        </w:rPr>
        <w:t>for</w:t>
      </w:r>
      <w:r w:rsidRPr="00E97366">
        <w:rPr>
          <w:spacing w:val="-3"/>
          <w:w w:val="105"/>
        </w:rPr>
        <w:t xml:space="preserve"> </w:t>
      </w:r>
      <w:r w:rsidRPr="00E97366">
        <w:rPr>
          <w:w w:val="105"/>
        </w:rPr>
        <w:t>single-site</w:t>
      </w:r>
      <w:r w:rsidRPr="00E97366">
        <w:rPr>
          <w:spacing w:val="-3"/>
          <w:w w:val="105"/>
        </w:rPr>
        <w:t xml:space="preserve"> </w:t>
      </w:r>
      <w:r w:rsidRPr="00E97366">
        <w:rPr>
          <w:w w:val="105"/>
        </w:rPr>
        <w:t>single</w:t>
      </w:r>
      <w:r w:rsidRPr="00E97366">
        <w:rPr>
          <w:spacing w:val="-3"/>
          <w:w w:val="105"/>
        </w:rPr>
        <w:t xml:space="preserve"> </w:t>
      </w:r>
      <w:r w:rsidRPr="00E97366">
        <w:rPr>
          <w:w w:val="105"/>
        </w:rPr>
        <w:t>use</w:t>
      </w:r>
      <w:r w:rsidRPr="00E97366">
        <w:rPr>
          <w:spacing w:val="-2"/>
          <w:w w:val="105"/>
        </w:rPr>
        <w:t xml:space="preserve"> </w:t>
      </w:r>
      <w:r w:rsidRPr="00E97366">
        <w:rPr>
          <w:w w:val="105"/>
        </w:rPr>
        <w:t>utility tree</w:t>
      </w:r>
      <w:r w:rsidRPr="00E97366">
        <w:rPr>
          <w:spacing w:val="-3"/>
          <w:w w:val="105"/>
        </w:rPr>
        <w:t xml:space="preserve"> </w:t>
      </w:r>
      <w:r w:rsidRPr="00E97366">
        <w:rPr>
          <w:w w:val="105"/>
        </w:rPr>
        <w:t>trimming</w:t>
      </w:r>
      <w:r w:rsidRPr="00E97366">
        <w:rPr>
          <w:spacing w:val="-3"/>
          <w:w w:val="105"/>
        </w:rPr>
        <w:t xml:space="preserve"> </w:t>
      </w:r>
      <w:r w:rsidRPr="00E97366">
        <w:rPr>
          <w:w w:val="105"/>
        </w:rPr>
        <w:t>operations</w:t>
      </w:r>
      <w:r w:rsidRPr="00E97366">
        <w:rPr>
          <w:spacing w:val="-1"/>
          <w:w w:val="105"/>
        </w:rPr>
        <w:t xml:space="preserve"> </w:t>
      </w:r>
      <w:r w:rsidRPr="00E97366">
        <w:rPr>
          <w:w w:val="105"/>
        </w:rPr>
        <w:t>within</w:t>
      </w:r>
      <w:r w:rsidRPr="00E97366">
        <w:rPr>
          <w:spacing w:val="-3"/>
          <w:w w:val="105"/>
        </w:rPr>
        <w:t xml:space="preserve"> </w:t>
      </w:r>
      <w:r w:rsidRPr="00E97366">
        <w:rPr>
          <w:w w:val="105"/>
        </w:rPr>
        <w:t>limited</w:t>
      </w:r>
      <w:r w:rsidRPr="00E97366">
        <w:rPr>
          <w:spacing w:val="-1"/>
          <w:w w:val="105"/>
        </w:rPr>
        <w:t xml:space="preserve"> </w:t>
      </w:r>
      <w:r w:rsidRPr="00E97366">
        <w:rPr>
          <w:w w:val="105"/>
        </w:rPr>
        <w:t>access</w:t>
      </w:r>
      <w:r w:rsidRPr="00E97366">
        <w:rPr>
          <w:spacing w:val="-3"/>
          <w:w w:val="105"/>
        </w:rPr>
        <w:t xml:space="preserve"> </w:t>
      </w:r>
      <w:r w:rsidRPr="00E97366">
        <w:rPr>
          <w:w w:val="105"/>
        </w:rPr>
        <w:t>rights-of- way must be approved by the Chief Engineer prior to permit issuance.</w:t>
      </w:r>
    </w:p>
    <w:p w14:paraId="415322EC" w14:textId="77777777" w:rsidR="00CD7024" w:rsidRDefault="00CD7024">
      <w:pPr>
        <w:pStyle w:val="Heading1"/>
        <w:spacing w:before="160"/>
        <w:rPr>
          <w:spacing w:val="-2"/>
          <w:w w:val="110"/>
        </w:rPr>
      </w:pPr>
    </w:p>
    <w:p w14:paraId="5489A441" w14:textId="7FF3A6CE" w:rsidR="00E32E02" w:rsidRPr="00E97366" w:rsidRDefault="00213A75">
      <w:pPr>
        <w:pStyle w:val="Heading1"/>
        <w:spacing w:before="160"/>
        <w:rPr>
          <w:u w:val="none"/>
        </w:rPr>
      </w:pPr>
      <w:r w:rsidRPr="00E97366">
        <w:rPr>
          <w:spacing w:val="-2"/>
          <w:w w:val="110"/>
        </w:rPr>
        <w:t>Surety</w:t>
      </w:r>
      <w:r w:rsidRPr="00E97366">
        <w:rPr>
          <w:spacing w:val="-4"/>
          <w:w w:val="110"/>
        </w:rPr>
        <w:t xml:space="preserve"> </w:t>
      </w:r>
      <w:r w:rsidRPr="00E97366">
        <w:rPr>
          <w:spacing w:val="-2"/>
          <w:w w:val="110"/>
        </w:rPr>
        <w:t>Requirement</w:t>
      </w:r>
    </w:p>
    <w:p w14:paraId="3F6F2EE6" w14:textId="4F106DAA" w:rsidR="00E32E02" w:rsidRPr="00E97366" w:rsidRDefault="00213A75">
      <w:pPr>
        <w:pStyle w:val="BodyText"/>
        <w:spacing w:before="180" w:line="259" w:lineRule="auto"/>
        <w:ind w:left="120" w:right="402"/>
      </w:pPr>
      <w:r w:rsidRPr="00E97366">
        <w:rPr>
          <w:w w:val="105"/>
        </w:rPr>
        <w:t>A</w:t>
      </w:r>
      <w:r w:rsidRPr="00E97366">
        <w:rPr>
          <w:spacing w:val="-7"/>
          <w:w w:val="105"/>
        </w:rPr>
        <w:t xml:space="preserve"> </w:t>
      </w:r>
      <w:r w:rsidRPr="00E97366">
        <w:rPr>
          <w:w w:val="105"/>
        </w:rPr>
        <w:t>surety</w:t>
      </w:r>
      <w:r w:rsidRPr="00E97366">
        <w:rPr>
          <w:spacing w:val="-8"/>
          <w:w w:val="105"/>
        </w:rPr>
        <w:t xml:space="preserve"> </w:t>
      </w:r>
      <w:r w:rsidRPr="00E97366">
        <w:rPr>
          <w:w w:val="105"/>
        </w:rPr>
        <w:t>in</w:t>
      </w:r>
      <w:r w:rsidRPr="00E97366">
        <w:rPr>
          <w:spacing w:val="-9"/>
          <w:w w:val="105"/>
        </w:rPr>
        <w:t xml:space="preserve"> </w:t>
      </w:r>
      <w:r w:rsidRPr="00E97366">
        <w:rPr>
          <w:w w:val="105"/>
        </w:rPr>
        <w:t>the</w:t>
      </w:r>
      <w:r w:rsidRPr="00E97366">
        <w:rPr>
          <w:spacing w:val="-8"/>
          <w:w w:val="105"/>
        </w:rPr>
        <w:t xml:space="preserve"> </w:t>
      </w:r>
      <w:r w:rsidRPr="00E97366">
        <w:rPr>
          <w:w w:val="105"/>
        </w:rPr>
        <w:t>amount</w:t>
      </w:r>
      <w:r w:rsidRPr="00E97366">
        <w:rPr>
          <w:spacing w:val="-9"/>
          <w:w w:val="105"/>
        </w:rPr>
        <w:t xml:space="preserve"> </w:t>
      </w:r>
      <w:r w:rsidRPr="00E97366">
        <w:rPr>
          <w:w w:val="105"/>
        </w:rPr>
        <w:t>of</w:t>
      </w:r>
      <w:r w:rsidRPr="00E97366">
        <w:rPr>
          <w:spacing w:val="-11"/>
          <w:w w:val="105"/>
        </w:rPr>
        <w:t xml:space="preserve"> </w:t>
      </w:r>
      <w:r w:rsidRPr="00E97366">
        <w:rPr>
          <w:w w:val="105"/>
        </w:rPr>
        <w:t>ten-thousand</w:t>
      </w:r>
      <w:r w:rsidRPr="00E97366">
        <w:rPr>
          <w:spacing w:val="-8"/>
          <w:w w:val="105"/>
        </w:rPr>
        <w:t xml:space="preserve"> </w:t>
      </w:r>
      <w:r w:rsidRPr="00E97366">
        <w:rPr>
          <w:w w:val="105"/>
        </w:rPr>
        <w:t>dollars</w:t>
      </w:r>
      <w:r w:rsidRPr="00E97366">
        <w:rPr>
          <w:spacing w:val="-8"/>
          <w:w w:val="105"/>
        </w:rPr>
        <w:t xml:space="preserve"> </w:t>
      </w:r>
      <w:r w:rsidRPr="00E97366">
        <w:rPr>
          <w:w w:val="105"/>
        </w:rPr>
        <w:t>($10,000.00)</w:t>
      </w:r>
      <w:r w:rsidRPr="00E97366">
        <w:rPr>
          <w:spacing w:val="-7"/>
          <w:w w:val="105"/>
        </w:rPr>
        <w:t xml:space="preserve"> </w:t>
      </w:r>
      <w:r w:rsidRPr="00E97366">
        <w:rPr>
          <w:w w:val="105"/>
        </w:rPr>
        <w:t>per</w:t>
      </w:r>
      <w:r w:rsidRPr="00E97366">
        <w:rPr>
          <w:spacing w:val="-8"/>
          <w:w w:val="105"/>
        </w:rPr>
        <w:t xml:space="preserve"> </w:t>
      </w:r>
      <w:r w:rsidRPr="00E97366">
        <w:rPr>
          <w:w w:val="105"/>
        </w:rPr>
        <w:t>district</w:t>
      </w:r>
      <w:r w:rsidRPr="00E97366">
        <w:rPr>
          <w:spacing w:val="-8"/>
          <w:w w:val="105"/>
        </w:rPr>
        <w:t xml:space="preserve"> </w:t>
      </w:r>
      <w:r w:rsidRPr="00E97366">
        <w:rPr>
          <w:w w:val="105"/>
        </w:rPr>
        <w:t>is</w:t>
      </w:r>
      <w:r w:rsidRPr="00E97366">
        <w:rPr>
          <w:spacing w:val="-8"/>
          <w:w w:val="105"/>
        </w:rPr>
        <w:t xml:space="preserve"> </w:t>
      </w:r>
      <w:r w:rsidRPr="00E97366">
        <w:rPr>
          <w:w w:val="105"/>
        </w:rPr>
        <w:t>required</w:t>
      </w:r>
      <w:r w:rsidRPr="00E97366">
        <w:rPr>
          <w:spacing w:val="-6"/>
          <w:w w:val="105"/>
        </w:rPr>
        <w:t xml:space="preserve"> </w:t>
      </w:r>
      <w:r w:rsidRPr="00E97366">
        <w:rPr>
          <w:w w:val="105"/>
        </w:rPr>
        <w:t>to</w:t>
      </w:r>
      <w:r w:rsidRPr="00E97366">
        <w:rPr>
          <w:spacing w:val="-8"/>
          <w:w w:val="105"/>
        </w:rPr>
        <w:t xml:space="preserve"> </w:t>
      </w:r>
      <w:r w:rsidRPr="00E97366">
        <w:rPr>
          <w:w w:val="105"/>
        </w:rPr>
        <w:t>restore</w:t>
      </w:r>
      <w:r w:rsidRPr="00E97366">
        <w:rPr>
          <w:spacing w:val="-10"/>
          <w:w w:val="105"/>
        </w:rPr>
        <w:t xml:space="preserve"> </w:t>
      </w:r>
      <w:r w:rsidRPr="00E97366">
        <w:rPr>
          <w:w w:val="105"/>
        </w:rPr>
        <w:t>the right-of-way in the event of damage to state-maintained facilities resulting from the authorized activity. This</w:t>
      </w:r>
      <w:r w:rsidRPr="00E97366">
        <w:rPr>
          <w:spacing w:val="-1"/>
          <w:w w:val="105"/>
        </w:rPr>
        <w:t xml:space="preserve"> </w:t>
      </w:r>
      <w:r w:rsidRPr="00E97366">
        <w:rPr>
          <w:w w:val="105"/>
        </w:rPr>
        <w:t>surety may</w:t>
      </w:r>
      <w:r w:rsidRPr="00E97366">
        <w:rPr>
          <w:spacing w:val="-1"/>
          <w:w w:val="105"/>
        </w:rPr>
        <w:t xml:space="preserve"> </w:t>
      </w:r>
      <w:r w:rsidRPr="00E97366">
        <w:rPr>
          <w:w w:val="105"/>
        </w:rPr>
        <w:t>be</w:t>
      </w:r>
      <w:r w:rsidRPr="00E97366">
        <w:rPr>
          <w:spacing w:val="-1"/>
          <w:w w:val="105"/>
        </w:rPr>
        <w:t xml:space="preserve"> </w:t>
      </w:r>
      <w:r w:rsidRPr="00E97366">
        <w:rPr>
          <w:w w:val="105"/>
        </w:rPr>
        <w:t>in the</w:t>
      </w:r>
      <w:r w:rsidRPr="00E97366">
        <w:rPr>
          <w:spacing w:val="-1"/>
          <w:w w:val="105"/>
        </w:rPr>
        <w:t xml:space="preserve"> </w:t>
      </w:r>
      <w:r w:rsidRPr="00E97366">
        <w:rPr>
          <w:w w:val="105"/>
        </w:rPr>
        <w:t>form</w:t>
      </w:r>
      <w:r w:rsidRPr="00E97366">
        <w:rPr>
          <w:spacing w:val="-4"/>
          <w:w w:val="105"/>
        </w:rPr>
        <w:t xml:space="preserve"> </w:t>
      </w:r>
      <w:r w:rsidRPr="00E97366">
        <w:rPr>
          <w:w w:val="105"/>
        </w:rPr>
        <w:t>of</w:t>
      </w:r>
      <w:r w:rsidRPr="00E97366">
        <w:rPr>
          <w:spacing w:val="-3"/>
          <w:w w:val="105"/>
        </w:rPr>
        <w:t xml:space="preserve"> </w:t>
      </w:r>
      <w:r w:rsidRPr="00E97366">
        <w:rPr>
          <w:w w:val="105"/>
        </w:rPr>
        <w:t>cash</w:t>
      </w:r>
      <w:r w:rsidR="00CD7024">
        <w:rPr>
          <w:w w:val="105"/>
        </w:rPr>
        <w:t>,</w:t>
      </w:r>
      <w:r w:rsidRPr="00E97366">
        <w:rPr>
          <w:spacing w:val="-3"/>
          <w:w w:val="105"/>
        </w:rPr>
        <w:t xml:space="preserve"> </w:t>
      </w:r>
      <w:r w:rsidRPr="00E97366">
        <w:rPr>
          <w:w w:val="105"/>
        </w:rPr>
        <w:t>check, a</w:t>
      </w:r>
      <w:r w:rsidRPr="005401CC">
        <w:rPr>
          <w:b/>
          <w:bCs/>
          <w:color w:val="365F91" w:themeColor="accent1" w:themeShade="BF"/>
          <w:w w:val="105"/>
        </w:rPr>
        <w:t xml:space="preserve"> </w:t>
      </w:r>
      <w:hyperlink r:id="rId8">
        <w:r w:rsidRPr="005401CC">
          <w:rPr>
            <w:b/>
            <w:bCs/>
            <w:color w:val="365F91" w:themeColor="accent1" w:themeShade="BF"/>
            <w:w w:val="105"/>
            <w:u w:val="single" w:color="467885"/>
          </w:rPr>
          <w:t>LUP-SB</w:t>
        </w:r>
      </w:hyperlink>
      <w:r w:rsidRPr="00E97366">
        <w:rPr>
          <w:b/>
          <w:color w:val="467885"/>
          <w:spacing w:val="-3"/>
          <w:w w:val="105"/>
        </w:rPr>
        <w:t xml:space="preserve"> </w:t>
      </w:r>
      <w:r w:rsidRPr="00E97366">
        <w:rPr>
          <w:w w:val="105"/>
        </w:rPr>
        <w:t xml:space="preserve">Permit Surety Bond or </w:t>
      </w:r>
      <w:hyperlink r:id="rId9">
        <w:r w:rsidRPr="005401CC">
          <w:rPr>
            <w:b/>
            <w:bCs/>
            <w:color w:val="365F91" w:themeColor="accent1" w:themeShade="BF"/>
            <w:w w:val="105"/>
            <w:u w:val="single" w:color="467885"/>
          </w:rPr>
          <w:t>LUP-LC</w:t>
        </w:r>
      </w:hyperlink>
      <w:r w:rsidRPr="005401CC">
        <w:rPr>
          <w:b/>
          <w:color w:val="365F91" w:themeColor="accent1" w:themeShade="BF"/>
          <w:w w:val="105"/>
        </w:rPr>
        <w:t xml:space="preserve"> </w:t>
      </w:r>
      <w:r w:rsidRPr="00E97366">
        <w:rPr>
          <w:w w:val="105"/>
        </w:rPr>
        <w:t>Irrevocable Letter of Credit Bank Agreement.</w:t>
      </w:r>
    </w:p>
    <w:p w14:paraId="27670CDE" w14:textId="77777777" w:rsidR="00E32E02" w:rsidRPr="00E97366" w:rsidRDefault="00E32E02">
      <w:pPr>
        <w:pStyle w:val="BodyText"/>
      </w:pPr>
    </w:p>
    <w:p w14:paraId="376555EC" w14:textId="77777777" w:rsidR="00E32E02" w:rsidRPr="00E97366" w:rsidRDefault="00E32E02">
      <w:pPr>
        <w:pStyle w:val="BodyText"/>
        <w:spacing w:before="74"/>
      </w:pPr>
    </w:p>
    <w:p w14:paraId="459E1E31" w14:textId="77777777" w:rsidR="00E32E02" w:rsidRPr="00E97366" w:rsidRDefault="00213A75">
      <w:pPr>
        <w:pStyle w:val="Heading1"/>
        <w:rPr>
          <w:u w:val="none"/>
        </w:rPr>
      </w:pPr>
      <w:r w:rsidRPr="00E97366">
        <w:rPr>
          <w:w w:val="110"/>
        </w:rPr>
        <w:t>Cash</w:t>
      </w:r>
      <w:r w:rsidRPr="00E97366">
        <w:rPr>
          <w:spacing w:val="6"/>
          <w:w w:val="110"/>
        </w:rPr>
        <w:t xml:space="preserve"> </w:t>
      </w:r>
      <w:r w:rsidRPr="00E97366">
        <w:rPr>
          <w:w w:val="110"/>
        </w:rPr>
        <w:t>Surety</w:t>
      </w:r>
      <w:r w:rsidRPr="00E97366">
        <w:rPr>
          <w:spacing w:val="5"/>
          <w:w w:val="110"/>
        </w:rPr>
        <w:t xml:space="preserve"> </w:t>
      </w:r>
      <w:r w:rsidRPr="00E97366">
        <w:rPr>
          <w:spacing w:val="-2"/>
          <w:w w:val="110"/>
        </w:rPr>
        <w:t>Refund</w:t>
      </w:r>
    </w:p>
    <w:p w14:paraId="5DF92760" w14:textId="444BFBE2" w:rsidR="00E32E02" w:rsidRPr="00E97366" w:rsidRDefault="00213A75">
      <w:pPr>
        <w:pStyle w:val="BodyText"/>
        <w:spacing w:before="183" w:line="259" w:lineRule="auto"/>
        <w:ind w:left="120" w:right="98" w:hanging="1"/>
      </w:pPr>
      <w:r w:rsidRPr="00E97366">
        <w:rPr>
          <w:w w:val="105"/>
        </w:rPr>
        <w:t>Applicants</w:t>
      </w:r>
      <w:r w:rsidRPr="00E97366">
        <w:rPr>
          <w:spacing w:val="-6"/>
          <w:w w:val="105"/>
        </w:rPr>
        <w:t xml:space="preserve"> </w:t>
      </w:r>
      <w:r w:rsidRPr="00E97366">
        <w:rPr>
          <w:w w:val="105"/>
        </w:rPr>
        <w:t>owing</w:t>
      </w:r>
      <w:r w:rsidRPr="00E97366">
        <w:rPr>
          <w:spacing w:val="-6"/>
          <w:w w:val="105"/>
        </w:rPr>
        <w:t xml:space="preserve"> </w:t>
      </w:r>
      <w:r w:rsidRPr="00E97366">
        <w:rPr>
          <w:w w:val="105"/>
        </w:rPr>
        <w:t>the</w:t>
      </w:r>
      <w:r w:rsidRPr="00E97366">
        <w:rPr>
          <w:spacing w:val="-6"/>
          <w:w w:val="105"/>
        </w:rPr>
        <w:t xml:space="preserve"> </w:t>
      </w:r>
      <w:r w:rsidRPr="00E97366">
        <w:rPr>
          <w:w w:val="105"/>
        </w:rPr>
        <w:t>Internal</w:t>
      </w:r>
      <w:r w:rsidRPr="00E97366">
        <w:rPr>
          <w:spacing w:val="-7"/>
          <w:w w:val="105"/>
        </w:rPr>
        <w:t xml:space="preserve"> </w:t>
      </w:r>
      <w:r w:rsidRPr="00E97366">
        <w:rPr>
          <w:w w:val="105"/>
        </w:rPr>
        <w:t>Revenue</w:t>
      </w:r>
      <w:r w:rsidRPr="00E97366">
        <w:rPr>
          <w:spacing w:val="-6"/>
          <w:w w:val="105"/>
        </w:rPr>
        <w:t xml:space="preserve"> </w:t>
      </w:r>
      <w:r w:rsidRPr="00E97366">
        <w:rPr>
          <w:w w:val="105"/>
        </w:rPr>
        <w:t>Service</w:t>
      </w:r>
      <w:r w:rsidRPr="00E97366">
        <w:rPr>
          <w:spacing w:val="-5"/>
          <w:w w:val="105"/>
        </w:rPr>
        <w:t xml:space="preserve"> </w:t>
      </w:r>
      <w:r w:rsidRPr="00E97366">
        <w:rPr>
          <w:w w:val="105"/>
        </w:rPr>
        <w:t>or</w:t>
      </w:r>
      <w:r w:rsidRPr="00E97366">
        <w:rPr>
          <w:spacing w:val="-7"/>
          <w:w w:val="105"/>
        </w:rPr>
        <w:t xml:space="preserve"> </w:t>
      </w:r>
      <w:r w:rsidRPr="00E97366">
        <w:rPr>
          <w:w w:val="105"/>
        </w:rPr>
        <w:t>the</w:t>
      </w:r>
      <w:r w:rsidRPr="00E97366">
        <w:rPr>
          <w:spacing w:val="-6"/>
          <w:w w:val="105"/>
        </w:rPr>
        <w:t xml:space="preserve"> </w:t>
      </w:r>
      <w:r w:rsidRPr="00E97366">
        <w:rPr>
          <w:w w:val="105"/>
        </w:rPr>
        <w:t>Commonwealth</w:t>
      </w:r>
      <w:r w:rsidRPr="00E97366">
        <w:rPr>
          <w:spacing w:val="-6"/>
          <w:w w:val="105"/>
        </w:rPr>
        <w:t xml:space="preserve"> </w:t>
      </w:r>
      <w:r w:rsidRPr="00E97366">
        <w:rPr>
          <w:w w:val="105"/>
        </w:rPr>
        <w:t>of</w:t>
      </w:r>
      <w:r w:rsidRPr="00E97366">
        <w:rPr>
          <w:spacing w:val="-6"/>
          <w:w w:val="105"/>
        </w:rPr>
        <w:t xml:space="preserve"> </w:t>
      </w:r>
      <w:r w:rsidRPr="00E97366">
        <w:rPr>
          <w:w w:val="105"/>
        </w:rPr>
        <w:t>Virginia</w:t>
      </w:r>
      <w:r w:rsidRPr="00E97366">
        <w:rPr>
          <w:spacing w:val="-7"/>
          <w:w w:val="105"/>
        </w:rPr>
        <w:t xml:space="preserve"> </w:t>
      </w:r>
      <w:r w:rsidRPr="00E97366">
        <w:rPr>
          <w:w w:val="105"/>
        </w:rPr>
        <w:t>may</w:t>
      </w:r>
      <w:r w:rsidRPr="00E97366">
        <w:rPr>
          <w:spacing w:val="-6"/>
          <w:w w:val="105"/>
        </w:rPr>
        <w:t xml:space="preserve"> </w:t>
      </w:r>
      <w:r w:rsidRPr="00E97366">
        <w:rPr>
          <w:w w:val="105"/>
        </w:rPr>
        <w:t>not</w:t>
      </w:r>
      <w:r w:rsidRPr="00E97366">
        <w:rPr>
          <w:spacing w:val="-6"/>
          <w:w w:val="105"/>
        </w:rPr>
        <w:t xml:space="preserve"> </w:t>
      </w:r>
      <w:r w:rsidRPr="00E97366">
        <w:rPr>
          <w:w w:val="105"/>
        </w:rPr>
        <w:t>receive</w:t>
      </w:r>
      <w:r w:rsidRPr="00E97366">
        <w:rPr>
          <w:spacing w:val="-6"/>
          <w:w w:val="105"/>
        </w:rPr>
        <w:t xml:space="preserve"> </w:t>
      </w:r>
      <w:r w:rsidRPr="00E97366">
        <w:rPr>
          <w:w w:val="105"/>
        </w:rPr>
        <w:t xml:space="preserve">a refund of the cash guarantee provided for the issuance of a VDOT land use permit unless the amount owed is less than the amount of cash guarantee provided. Applicants providing cash guarantee for the issuance of a VDOT land use permit must provide an executed copy of the Commonwealth of Virginia’s Substitute Form </w:t>
      </w:r>
      <w:hyperlink r:id="rId10" w:history="1">
        <w:r w:rsidRPr="002813A7">
          <w:rPr>
            <w:rStyle w:val="Hyperlink"/>
            <w:b/>
            <w:bCs/>
            <w:color w:val="0000BF" w:themeColor="hyperlink" w:themeShade="BF"/>
            <w:w w:val="105"/>
          </w:rPr>
          <w:t>W-9</w:t>
        </w:r>
      </w:hyperlink>
      <w:r w:rsidRPr="002813A7">
        <w:rPr>
          <w:color w:val="365F91" w:themeColor="accent1" w:themeShade="BF"/>
          <w:w w:val="105"/>
        </w:rPr>
        <w:t xml:space="preserve"> </w:t>
      </w:r>
      <w:r w:rsidRPr="00E97366">
        <w:rPr>
          <w:w w:val="105"/>
        </w:rPr>
        <w:t>to receive a refund of the cash guarantee provided for the issuance of a VDOT land use permit.</w:t>
      </w:r>
    </w:p>
    <w:p w14:paraId="3A686518" w14:textId="77777777" w:rsidR="00E32E02" w:rsidRPr="00E97366" w:rsidRDefault="00E32E02">
      <w:pPr>
        <w:pStyle w:val="BodyText"/>
      </w:pPr>
    </w:p>
    <w:p w14:paraId="51FB0DAE" w14:textId="77777777" w:rsidR="00E32E02" w:rsidRPr="00E97366" w:rsidRDefault="00E32E02">
      <w:pPr>
        <w:pStyle w:val="BodyText"/>
        <w:spacing w:before="72"/>
      </w:pPr>
    </w:p>
    <w:p w14:paraId="27489C63" w14:textId="77777777" w:rsidR="00E32E02" w:rsidRPr="00E97366" w:rsidRDefault="00213A75">
      <w:pPr>
        <w:pStyle w:val="Heading1"/>
        <w:rPr>
          <w:u w:val="none"/>
        </w:rPr>
      </w:pPr>
      <w:r w:rsidRPr="00E97366">
        <w:rPr>
          <w:spacing w:val="-2"/>
          <w:w w:val="110"/>
        </w:rPr>
        <w:t>Insurance</w:t>
      </w:r>
      <w:r w:rsidRPr="00E97366">
        <w:rPr>
          <w:spacing w:val="-9"/>
          <w:w w:val="110"/>
        </w:rPr>
        <w:t xml:space="preserve"> </w:t>
      </w:r>
      <w:r w:rsidRPr="00E97366">
        <w:rPr>
          <w:spacing w:val="-2"/>
          <w:w w:val="110"/>
        </w:rPr>
        <w:t>Requirements</w:t>
      </w:r>
      <w:r w:rsidRPr="00E97366">
        <w:rPr>
          <w:spacing w:val="-10"/>
          <w:w w:val="110"/>
        </w:rPr>
        <w:t xml:space="preserve"> </w:t>
      </w:r>
      <w:r w:rsidRPr="00E97366">
        <w:rPr>
          <w:spacing w:val="-2"/>
          <w:w w:val="110"/>
        </w:rPr>
        <w:t>(excluding</w:t>
      </w:r>
      <w:r w:rsidRPr="00E97366">
        <w:rPr>
          <w:spacing w:val="-11"/>
          <w:w w:val="110"/>
        </w:rPr>
        <w:t xml:space="preserve"> </w:t>
      </w:r>
      <w:r w:rsidRPr="00E97366">
        <w:rPr>
          <w:spacing w:val="-2"/>
          <w:w w:val="110"/>
        </w:rPr>
        <w:t>County,</w:t>
      </w:r>
      <w:r w:rsidRPr="00E97366">
        <w:rPr>
          <w:spacing w:val="-10"/>
          <w:w w:val="110"/>
        </w:rPr>
        <w:t xml:space="preserve"> </w:t>
      </w:r>
      <w:r w:rsidRPr="00E97366">
        <w:rPr>
          <w:spacing w:val="-2"/>
          <w:w w:val="110"/>
        </w:rPr>
        <w:t>Town,</w:t>
      </w:r>
      <w:r w:rsidRPr="00E97366">
        <w:rPr>
          <w:spacing w:val="-8"/>
          <w:w w:val="110"/>
        </w:rPr>
        <w:t xml:space="preserve"> </w:t>
      </w:r>
      <w:r w:rsidRPr="00E97366">
        <w:rPr>
          <w:spacing w:val="-2"/>
          <w:w w:val="110"/>
        </w:rPr>
        <w:t>or</w:t>
      </w:r>
      <w:r w:rsidRPr="00E97366">
        <w:rPr>
          <w:spacing w:val="-11"/>
          <w:w w:val="110"/>
        </w:rPr>
        <w:t xml:space="preserve"> </w:t>
      </w:r>
      <w:r w:rsidRPr="00E97366">
        <w:rPr>
          <w:spacing w:val="-2"/>
          <w:w w:val="110"/>
        </w:rPr>
        <w:t>City)</w:t>
      </w:r>
    </w:p>
    <w:p w14:paraId="6D531D08" w14:textId="6AE7F263" w:rsidR="00CD7024" w:rsidRPr="00E40A0D" w:rsidRDefault="00CD7024">
      <w:pPr>
        <w:pStyle w:val="Heading1"/>
        <w:spacing w:before="77"/>
        <w:rPr>
          <w:b w:val="0"/>
          <w:bCs w:val="0"/>
          <w:spacing w:val="-2"/>
          <w:w w:val="110"/>
          <w:u w:val="none"/>
        </w:rPr>
      </w:pPr>
      <w:bookmarkStart w:id="3" w:name="_Hlk179964526"/>
      <w:r w:rsidRPr="00E40A0D">
        <w:rPr>
          <w:rFonts w:asciiTheme="minorHAnsi" w:hAnsiTheme="minorHAnsi" w:cstheme="minorHAnsi"/>
          <w:b w:val="0"/>
          <w:bCs w:val="0"/>
          <w:w w:val="105"/>
          <w:u w:val="none"/>
        </w:rPr>
        <w:t>The permittee or their agent shall secure and maintain commercial general liability insurance to protect against liability for personal injury and property damage in connection with all activities undertaken under a permit. Comprehensive general liability insurance with limits of at least $1,000,000 per occurrence and $5,000,000 aggregate, or in amounts otherwise required by VDOT as stated in the permit, shall be maintained at all times.</w:t>
      </w:r>
      <w:r w:rsidRPr="00E40A0D">
        <w:rPr>
          <w:rFonts w:asciiTheme="minorHAnsi" w:hAnsiTheme="minorHAnsi" w:cstheme="minorHAnsi"/>
          <w:b w:val="0"/>
          <w:bCs w:val="0"/>
          <w:spacing w:val="-7"/>
          <w:w w:val="105"/>
          <w:u w:val="none"/>
        </w:rPr>
        <w:t xml:space="preserve"> </w:t>
      </w:r>
      <w:r w:rsidRPr="00E40A0D">
        <w:rPr>
          <w:rFonts w:asciiTheme="minorHAnsi" w:hAnsiTheme="minorHAnsi" w:cstheme="minorHAnsi"/>
          <w:b w:val="0"/>
          <w:bCs w:val="0"/>
          <w:w w:val="105"/>
          <w:u w:val="none"/>
        </w:rPr>
        <w:t>Insurance</w:t>
      </w:r>
      <w:r w:rsidRPr="00E40A0D">
        <w:rPr>
          <w:rFonts w:asciiTheme="minorHAnsi" w:hAnsiTheme="minorHAnsi" w:cstheme="minorHAnsi"/>
          <w:b w:val="0"/>
          <w:bCs w:val="0"/>
          <w:spacing w:val="-8"/>
          <w:w w:val="105"/>
          <w:u w:val="none"/>
        </w:rPr>
        <w:t xml:space="preserve"> </w:t>
      </w:r>
      <w:r w:rsidRPr="00E40A0D">
        <w:rPr>
          <w:rFonts w:asciiTheme="minorHAnsi" w:hAnsiTheme="minorHAnsi" w:cstheme="minorHAnsi"/>
          <w:b w:val="0"/>
          <w:bCs w:val="0"/>
          <w:w w:val="105"/>
          <w:u w:val="none"/>
        </w:rPr>
        <w:t>must</w:t>
      </w:r>
      <w:r w:rsidRPr="00E40A0D">
        <w:rPr>
          <w:rFonts w:asciiTheme="minorHAnsi" w:hAnsiTheme="minorHAnsi" w:cstheme="minorHAnsi"/>
          <w:b w:val="0"/>
          <w:bCs w:val="0"/>
          <w:spacing w:val="-8"/>
          <w:w w:val="105"/>
          <w:u w:val="none"/>
        </w:rPr>
        <w:t xml:space="preserve"> </w:t>
      </w:r>
      <w:r w:rsidRPr="00E40A0D">
        <w:rPr>
          <w:rFonts w:asciiTheme="minorHAnsi" w:hAnsiTheme="minorHAnsi" w:cstheme="minorHAnsi"/>
          <w:b w:val="0"/>
          <w:bCs w:val="0"/>
          <w:w w:val="105"/>
          <w:u w:val="none"/>
        </w:rPr>
        <w:t>be</w:t>
      </w:r>
      <w:r w:rsidRPr="00E40A0D">
        <w:rPr>
          <w:rFonts w:asciiTheme="minorHAnsi" w:hAnsiTheme="minorHAnsi" w:cstheme="minorHAnsi"/>
          <w:b w:val="0"/>
          <w:bCs w:val="0"/>
          <w:spacing w:val="-8"/>
          <w:w w:val="105"/>
          <w:u w:val="none"/>
        </w:rPr>
        <w:t xml:space="preserve"> </w:t>
      </w:r>
      <w:r w:rsidRPr="00E40A0D">
        <w:rPr>
          <w:rFonts w:asciiTheme="minorHAnsi" w:hAnsiTheme="minorHAnsi" w:cstheme="minorHAnsi"/>
          <w:b w:val="0"/>
          <w:bCs w:val="0"/>
          <w:w w:val="105"/>
          <w:u w:val="none"/>
        </w:rPr>
        <w:t>obtained</w:t>
      </w:r>
      <w:r w:rsidRPr="00E40A0D">
        <w:rPr>
          <w:rFonts w:asciiTheme="minorHAnsi" w:hAnsiTheme="minorHAnsi" w:cstheme="minorHAnsi"/>
          <w:b w:val="0"/>
          <w:bCs w:val="0"/>
          <w:spacing w:val="-8"/>
          <w:w w:val="105"/>
          <w:u w:val="none"/>
        </w:rPr>
        <w:t xml:space="preserve"> </w:t>
      </w:r>
      <w:r w:rsidRPr="00E40A0D">
        <w:rPr>
          <w:rFonts w:asciiTheme="minorHAnsi" w:hAnsiTheme="minorHAnsi" w:cstheme="minorHAnsi"/>
          <w:b w:val="0"/>
          <w:bCs w:val="0"/>
          <w:w w:val="105"/>
          <w:u w:val="none"/>
        </w:rPr>
        <w:t>prior</w:t>
      </w:r>
      <w:r w:rsidRPr="00E40A0D">
        <w:rPr>
          <w:rFonts w:asciiTheme="minorHAnsi" w:hAnsiTheme="minorHAnsi" w:cstheme="minorHAnsi"/>
          <w:b w:val="0"/>
          <w:bCs w:val="0"/>
          <w:spacing w:val="-6"/>
          <w:w w:val="105"/>
          <w:u w:val="none"/>
        </w:rPr>
        <w:t xml:space="preserve"> </w:t>
      </w:r>
      <w:r w:rsidRPr="00E40A0D">
        <w:rPr>
          <w:rFonts w:asciiTheme="minorHAnsi" w:hAnsiTheme="minorHAnsi" w:cstheme="minorHAnsi"/>
          <w:b w:val="0"/>
          <w:bCs w:val="0"/>
          <w:w w:val="105"/>
          <w:u w:val="none"/>
        </w:rPr>
        <w:t>to</w:t>
      </w:r>
      <w:r w:rsidRPr="00E40A0D">
        <w:rPr>
          <w:rFonts w:asciiTheme="minorHAnsi" w:hAnsiTheme="minorHAnsi" w:cstheme="minorHAnsi"/>
          <w:b w:val="0"/>
          <w:bCs w:val="0"/>
          <w:spacing w:val="-6"/>
          <w:w w:val="105"/>
          <w:u w:val="none"/>
        </w:rPr>
        <w:t xml:space="preserve"> </w:t>
      </w:r>
      <w:r w:rsidRPr="00E40A0D">
        <w:rPr>
          <w:rFonts w:asciiTheme="minorHAnsi" w:hAnsiTheme="minorHAnsi" w:cstheme="minorHAnsi"/>
          <w:b w:val="0"/>
          <w:bCs w:val="0"/>
          <w:w w:val="105"/>
          <w:u w:val="none"/>
        </w:rPr>
        <w:t>start</w:t>
      </w:r>
      <w:r w:rsidRPr="00E40A0D">
        <w:rPr>
          <w:rFonts w:asciiTheme="minorHAnsi" w:hAnsiTheme="minorHAnsi" w:cstheme="minorHAnsi"/>
          <w:b w:val="0"/>
          <w:bCs w:val="0"/>
          <w:spacing w:val="-8"/>
          <w:w w:val="105"/>
          <w:u w:val="none"/>
        </w:rPr>
        <w:t xml:space="preserve"> </w:t>
      </w:r>
      <w:r w:rsidRPr="00E40A0D">
        <w:rPr>
          <w:rFonts w:asciiTheme="minorHAnsi" w:hAnsiTheme="minorHAnsi" w:cstheme="minorHAnsi"/>
          <w:b w:val="0"/>
          <w:bCs w:val="0"/>
          <w:w w:val="105"/>
          <w:u w:val="none"/>
        </w:rPr>
        <w:t>of</w:t>
      </w:r>
      <w:r w:rsidRPr="00E40A0D">
        <w:rPr>
          <w:rFonts w:asciiTheme="minorHAnsi" w:hAnsiTheme="minorHAnsi" w:cstheme="minorHAnsi"/>
          <w:b w:val="0"/>
          <w:bCs w:val="0"/>
          <w:spacing w:val="-8"/>
          <w:w w:val="105"/>
          <w:u w:val="none"/>
        </w:rPr>
        <w:t xml:space="preserve"> </w:t>
      </w:r>
      <w:r w:rsidRPr="00E40A0D">
        <w:rPr>
          <w:rFonts w:asciiTheme="minorHAnsi" w:hAnsiTheme="minorHAnsi" w:cstheme="minorHAnsi"/>
          <w:b w:val="0"/>
          <w:bCs w:val="0"/>
          <w:w w:val="105"/>
          <w:u w:val="none"/>
        </w:rPr>
        <w:t>the permitted</w:t>
      </w:r>
      <w:r w:rsidRPr="00E40A0D">
        <w:rPr>
          <w:rFonts w:asciiTheme="minorHAnsi" w:hAnsiTheme="minorHAnsi" w:cstheme="minorHAnsi"/>
          <w:b w:val="0"/>
          <w:bCs w:val="0"/>
          <w:spacing w:val="-3"/>
          <w:w w:val="105"/>
          <w:u w:val="none"/>
        </w:rPr>
        <w:t xml:space="preserve"> </w:t>
      </w:r>
      <w:r w:rsidRPr="00E40A0D">
        <w:rPr>
          <w:rFonts w:asciiTheme="minorHAnsi" w:hAnsiTheme="minorHAnsi" w:cstheme="minorHAnsi"/>
          <w:b w:val="0"/>
          <w:bCs w:val="0"/>
          <w:w w:val="105"/>
          <w:u w:val="none"/>
        </w:rPr>
        <w:t>work and</w:t>
      </w:r>
      <w:r w:rsidRPr="00E40A0D">
        <w:rPr>
          <w:rFonts w:asciiTheme="minorHAnsi" w:hAnsiTheme="minorHAnsi" w:cstheme="minorHAnsi"/>
          <w:b w:val="0"/>
          <w:bCs w:val="0"/>
          <w:spacing w:val="-3"/>
          <w:w w:val="105"/>
          <w:u w:val="none"/>
        </w:rPr>
        <w:t xml:space="preserve"> </w:t>
      </w:r>
      <w:r w:rsidRPr="00E40A0D">
        <w:rPr>
          <w:rFonts w:asciiTheme="minorHAnsi" w:hAnsiTheme="minorHAnsi" w:cstheme="minorHAnsi"/>
          <w:b w:val="0"/>
          <w:bCs w:val="0"/>
          <w:w w:val="105"/>
          <w:u w:val="none"/>
        </w:rPr>
        <w:t>shall</w:t>
      </w:r>
      <w:r w:rsidRPr="00E40A0D">
        <w:rPr>
          <w:rFonts w:asciiTheme="minorHAnsi" w:hAnsiTheme="minorHAnsi" w:cstheme="minorHAnsi"/>
          <w:b w:val="0"/>
          <w:bCs w:val="0"/>
          <w:spacing w:val="-4"/>
          <w:w w:val="105"/>
          <w:u w:val="none"/>
        </w:rPr>
        <w:t xml:space="preserve"> </w:t>
      </w:r>
      <w:r w:rsidRPr="00E40A0D">
        <w:rPr>
          <w:rFonts w:asciiTheme="minorHAnsi" w:hAnsiTheme="minorHAnsi" w:cstheme="minorHAnsi"/>
          <w:b w:val="0"/>
          <w:bCs w:val="0"/>
          <w:w w:val="105"/>
          <w:u w:val="none"/>
        </w:rPr>
        <w:t>remain valid</w:t>
      </w:r>
      <w:r w:rsidRPr="00E40A0D">
        <w:rPr>
          <w:rFonts w:asciiTheme="minorHAnsi" w:hAnsiTheme="minorHAnsi" w:cstheme="minorHAnsi"/>
          <w:b w:val="0"/>
          <w:bCs w:val="0"/>
          <w:spacing w:val="-3"/>
          <w:w w:val="105"/>
          <w:u w:val="none"/>
        </w:rPr>
        <w:t xml:space="preserve"> </w:t>
      </w:r>
      <w:r w:rsidRPr="00E40A0D">
        <w:rPr>
          <w:rFonts w:asciiTheme="minorHAnsi" w:hAnsiTheme="minorHAnsi" w:cstheme="minorHAnsi"/>
          <w:b w:val="0"/>
          <w:bCs w:val="0"/>
          <w:w w:val="105"/>
          <w:u w:val="none"/>
        </w:rPr>
        <w:t>through</w:t>
      </w:r>
      <w:r w:rsidRPr="00E40A0D">
        <w:rPr>
          <w:rFonts w:asciiTheme="minorHAnsi" w:hAnsiTheme="minorHAnsi" w:cstheme="minorHAnsi"/>
          <w:b w:val="0"/>
          <w:bCs w:val="0"/>
          <w:spacing w:val="-3"/>
          <w:w w:val="105"/>
          <w:u w:val="none"/>
        </w:rPr>
        <w:t xml:space="preserve"> </w:t>
      </w:r>
      <w:r w:rsidRPr="00E40A0D">
        <w:rPr>
          <w:rFonts w:asciiTheme="minorHAnsi" w:hAnsiTheme="minorHAnsi" w:cstheme="minorHAnsi"/>
          <w:b w:val="0"/>
          <w:bCs w:val="0"/>
          <w:w w:val="105"/>
          <w:u w:val="none"/>
        </w:rPr>
        <w:t>the</w:t>
      </w:r>
      <w:r w:rsidRPr="00E40A0D">
        <w:rPr>
          <w:rFonts w:asciiTheme="minorHAnsi" w:hAnsiTheme="minorHAnsi" w:cstheme="minorHAnsi"/>
          <w:b w:val="0"/>
          <w:bCs w:val="0"/>
          <w:spacing w:val="-5"/>
          <w:w w:val="105"/>
          <w:u w:val="none"/>
        </w:rPr>
        <w:t xml:space="preserve"> </w:t>
      </w:r>
      <w:r w:rsidRPr="00E40A0D">
        <w:rPr>
          <w:rFonts w:asciiTheme="minorHAnsi" w:hAnsiTheme="minorHAnsi" w:cstheme="minorHAnsi"/>
          <w:b w:val="0"/>
          <w:bCs w:val="0"/>
          <w:w w:val="105"/>
          <w:u w:val="none"/>
        </w:rPr>
        <w:t>permit completion</w:t>
      </w:r>
      <w:r w:rsidRPr="00E40A0D">
        <w:rPr>
          <w:rFonts w:asciiTheme="minorHAnsi" w:hAnsiTheme="minorHAnsi" w:cstheme="minorHAnsi"/>
          <w:b w:val="0"/>
          <w:bCs w:val="0"/>
          <w:spacing w:val="-3"/>
          <w:w w:val="105"/>
          <w:u w:val="none"/>
        </w:rPr>
        <w:t xml:space="preserve"> </w:t>
      </w:r>
      <w:r w:rsidRPr="00E40A0D">
        <w:rPr>
          <w:rFonts w:asciiTheme="minorHAnsi" w:hAnsiTheme="minorHAnsi" w:cstheme="minorHAnsi"/>
          <w:b w:val="0"/>
          <w:bCs w:val="0"/>
          <w:w w:val="105"/>
          <w:u w:val="none"/>
        </w:rPr>
        <w:t>date.</w:t>
      </w:r>
      <w:r w:rsidRPr="00E40A0D">
        <w:rPr>
          <w:rFonts w:asciiTheme="minorHAnsi" w:hAnsiTheme="minorHAnsi" w:cstheme="minorHAnsi"/>
          <w:b w:val="0"/>
          <w:bCs w:val="0"/>
          <w:spacing w:val="-1"/>
          <w:w w:val="105"/>
          <w:u w:val="none"/>
        </w:rPr>
        <w:t xml:space="preserve"> </w:t>
      </w:r>
      <w:r w:rsidRPr="00E40A0D">
        <w:rPr>
          <w:rFonts w:asciiTheme="minorHAnsi" w:hAnsiTheme="minorHAnsi" w:cstheme="minorHAnsi"/>
          <w:b w:val="0"/>
          <w:bCs w:val="0"/>
          <w:w w:val="105"/>
          <w:u w:val="none"/>
        </w:rPr>
        <w:t>VDOT</w:t>
      </w:r>
      <w:r w:rsidRPr="00E40A0D">
        <w:rPr>
          <w:rFonts w:asciiTheme="minorHAnsi" w:hAnsiTheme="minorHAnsi" w:cstheme="minorHAnsi"/>
          <w:b w:val="0"/>
          <w:bCs w:val="0"/>
          <w:spacing w:val="-2"/>
          <w:w w:val="105"/>
          <w:u w:val="none"/>
        </w:rPr>
        <w:t xml:space="preserve"> </w:t>
      </w:r>
      <w:r w:rsidRPr="00E40A0D">
        <w:rPr>
          <w:rFonts w:asciiTheme="minorHAnsi" w:hAnsiTheme="minorHAnsi" w:cstheme="minorHAnsi"/>
          <w:b w:val="0"/>
          <w:bCs w:val="0"/>
          <w:w w:val="105"/>
          <w:u w:val="none"/>
        </w:rPr>
        <w:t>staff</w:t>
      </w:r>
      <w:r w:rsidRPr="00E40A0D">
        <w:rPr>
          <w:rFonts w:asciiTheme="minorHAnsi" w:hAnsiTheme="minorHAnsi" w:cstheme="minorHAnsi"/>
          <w:b w:val="0"/>
          <w:bCs w:val="0"/>
          <w:spacing w:val="-3"/>
          <w:w w:val="105"/>
          <w:u w:val="none"/>
        </w:rPr>
        <w:t xml:space="preserve"> </w:t>
      </w:r>
      <w:r w:rsidRPr="00E40A0D">
        <w:rPr>
          <w:rFonts w:asciiTheme="minorHAnsi" w:hAnsiTheme="minorHAnsi" w:cstheme="minorHAnsi"/>
          <w:b w:val="0"/>
          <w:bCs w:val="0"/>
          <w:w w:val="105"/>
          <w:u w:val="none"/>
        </w:rPr>
        <w:t>may</w:t>
      </w:r>
      <w:r w:rsidRPr="00E40A0D">
        <w:rPr>
          <w:rFonts w:asciiTheme="minorHAnsi" w:hAnsiTheme="minorHAnsi" w:cstheme="minorHAnsi"/>
          <w:b w:val="0"/>
          <w:bCs w:val="0"/>
          <w:spacing w:val="-3"/>
          <w:w w:val="105"/>
          <w:u w:val="none"/>
        </w:rPr>
        <w:t xml:space="preserve"> </w:t>
      </w:r>
      <w:r w:rsidRPr="00E40A0D">
        <w:rPr>
          <w:rFonts w:asciiTheme="minorHAnsi" w:hAnsiTheme="minorHAnsi" w:cstheme="minorHAnsi"/>
          <w:b w:val="0"/>
          <w:bCs w:val="0"/>
          <w:w w:val="105"/>
          <w:u w:val="none"/>
        </w:rPr>
        <w:t>require a valid certiﬁcate of insurance or policy documents from the issuing insurance agent or agency prior to issuing a permit</w:t>
      </w:r>
      <w:bookmarkEnd w:id="3"/>
      <w:r w:rsidRPr="00E40A0D">
        <w:rPr>
          <w:rFonts w:asciiTheme="minorHAnsi" w:hAnsiTheme="minorHAnsi" w:cstheme="minorHAnsi"/>
          <w:b w:val="0"/>
          <w:bCs w:val="0"/>
          <w:w w:val="105"/>
          <w:u w:val="none"/>
        </w:rPr>
        <w:t>.</w:t>
      </w:r>
    </w:p>
    <w:p w14:paraId="5C79DDC1" w14:textId="77777777" w:rsidR="00CD7024" w:rsidRDefault="00CD7024">
      <w:pPr>
        <w:pStyle w:val="Heading1"/>
        <w:spacing w:before="77"/>
        <w:rPr>
          <w:spacing w:val="-2"/>
          <w:w w:val="110"/>
        </w:rPr>
      </w:pPr>
    </w:p>
    <w:p w14:paraId="2B9537B3" w14:textId="288DA183" w:rsidR="00E32E02" w:rsidRPr="00E97366" w:rsidRDefault="00213A75">
      <w:pPr>
        <w:pStyle w:val="Heading1"/>
        <w:spacing w:before="77"/>
        <w:rPr>
          <w:u w:val="none"/>
        </w:rPr>
      </w:pPr>
      <w:r w:rsidRPr="00E97366">
        <w:rPr>
          <w:spacing w:val="-2"/>
          <w:w w:val="110"/>
        </w:rPr>
        <w:t>General</w:t>
      </w:r>
      <w:r w:rsidRPr="00E97366">
        <w:rPr>
          <w:spacing w:val="-3"/>
          <w:w w:val="110"/>
        </w:rPr>
        <w:t xml:space="preserve"> </w:t>
      </w:r>
      <w:r w:rsidRPr="00E97366">
        <w:rPr>
          <w:spacing w:val="-2"/>
          <w:w w:val="110"/>
        </w:rPr>
        <w:t>Requirement</w:t>
      </w:r>
    </w:p>
    <w:p w14:paraId="168693B7" w14:textId="7E2E1E66" w:rsidR="00E32E02" w:rsidRPr="00E97366" w:rsidRDefault="00213A75" w:rsidP="00A2215B">
      <w:pPr>
        <w:pStyle w:val="ListParagraph"/>
        <w:numPr>
          <w:ilvl w:val="0"/>
          <w:numId w:val="3"/>
        </w:numPr>
        <w:spacing w:before="180" w:line="259" w:lineRule="auto"/>
        <w:ind w:left="450" w:right="332"/>
      </w:pPr>
      <w:r w:rsidRPr="00E97366">
        <w:rPr>
          <w:w w:val="105"/>
        </w:rPr>
        <w:t>Permittee</w:t>
      </w:r>
      <w:r w:rsidRPr="00E97366">
        <w:rPr>
          <w:spacing w:val="-5"/>
          <w:w w:val="105"/>
        </w:rPr>
        <w:t xml:space="preserve"> </w:t>
      </w:r>
      <w:r w:rsidRPr="00E97366">
        <w:rPr>
          <w:w w:val="105"/>
        </w:rPr>
        <w:t>acceptance</w:t>
      </w:r>
      <w:r w:rsidRPr="00E97366">
        <w:rPr>
          <w:spacing w:val="-7"/>
          <w:w w:val="105"/>
        </w:rPr>
        <w:t xml:space="preserve"> </w:t>
      </w:r>
      <w:r w:rsidRPr="00E97366">
        <w:rPr>
          <w:w w:val="105"/>
        </w:rPr>
        <w:t>and</w:t>
      </w:r>
      <w:r w:rsidRPr="00E97366">
        <w:rPr>
          <w:spacing w:val="-3"/>
          <w:w w:val="105"/>
        </w:rPr>
        <w:t xml:space="preserve"> </w:t>
      </w:r>
      <w:r w:rsidRPr="00E97366">
        <w:rPr>
          <w:w w:val="105"/>
        </w:rPr>
        <w:t>use</w:t>
      </w:r>
      <w:r w:rsidRPr="00E97366">
        <w:rPr>
          <w:spacing w:val="-5"/>
          <w:w w:val="105"/>
        </w:rPr>
        <w:t xml:space="preserve"> </w:t>
      </w:r>
      <w:r w:rsidRPr="00E97366">
        <w:rPr>
          <w:w w:val="105"/>
        </w:rPr>
        <w:t>of</w:t>
      </w:r>
      <w:r w:rsidRPr="00E97366">
        <w:rPr>
          <w:spacing w:val="-3"/>
          <w:w w:val="105"/>
        </w:rPr>
        <w:t xml:space="preserve"> </w:t>
      </w:r>
      <w:r w:rsidRPr="00E97366">
        <w:rPr>
          <w:w w:val="105"/>
        </w:rPr>
        <w:t>a</w:t>
      </w:r>
      <w:r w:rsidRPr="00E97366">
        <w:rPr>
          <w:spacing w:val="-6"/>
          <w:w w:val="105"/>
        </w:rPr>
        <w:t xml:space="preserve"> </w:t>
      </w:r>
      <w:r w:rsidRPr="00E97366">
        <w:rPr>
          <w:w w:val="105"/>
        </w:rPr>
        <w:t>Virginia</w:t>
      </w:r>
      <w:r w:rsidRPr="00E97366">
        <w:rPr>
          <w:spacing w:val="-6"/>
          <w:w w:val="105"/>
        </w:rPr>
        <w:t xml:space="preserve"> </w:t>
      </w:r>
      <w:r w:rsidRPr="00E97366">
        <w:rPr>
          <w:w w:val="105"/>
        </w:rPr>
        <w:t>Department</w:t>
      </w:r>
      <w:r w:rsidRPr="00E97366">
        <w:rPr>
          <w:spacing w:val="-3"/>
          <w:w w:val="105"/>
        </w:rPr>
        <w:t xml:space="preserve"> </w:t>
      </w:r>
      <w:r w:rsidRPr="00E97366">
        <w:rPr>
          <w:w w:val="105"/>
        </w:rPr>
        <w:t>of</w:t>
      </w:r>
      <w:r w:rsidRPr="00E97366">
        <w:rPr>
          <w:spacing w:val="-3"/>
          <w:w w:val="105"/>
        </w:rPr>
        <w:t xml:space="preserve"> </w:t>
      </w:r>
      <w:r w:rsidRPr="00E97366">
        <w:rPr>
          <w:w w:val="105"/>
        </w:rPr>
        <w:t>Transportation</w:t>
      </w:r>
      <w:r w:rsidRPr="00E97366">
        <w:rPr>
          <w:spacing w:val="-5"/>
          <w:w w:val="105"/>
        </w:rPr>
        <w:t xml:space="preserve"> </w:t>
      </w:r>
      <w:r w:rsidRPr="00E97366">
        <w:rPr>
          <w:w w:val="105"/>
        </w:rPr>
        <w:t>(VDOT)</w:t>
      </w:r>
      <w:r w:rsidRPr="00E97366">
        <w:rPr>
          <w:spacing w:val="-4"/>
          <w:w w:val="105"/>
        </w:rPr>
        <w:t xml:space="preserve"> </w:t>
      </w:r>
      <w:r w:rsidRPr="00E97366">
        <w:rPr>
          <w:w w:val="105"/>
        </w:rPr>
        <w:t>land use</w:t>
      </w:r>
      <w:r w:rsidRPr="00E97366">
        <w:rPr>
          <w:spacing w:val="-4"/>
          <w:w w:val="105"/>
        </w:rPr>
        <w:t xml:space="preserve"> </w:t>
      </w:r>
      <w:r w:rsidRPr="00E97366">
        <w:rPr>
          <w:w w:val="105"/>
        </w:rPr>
        <w:t>permit</w:t>
      </w:r>
      <w:r w:rsidRPr="00E97366">
        <w:rPr>
          <w:spacing w:val="-2"/>
          <w:w w:val="105"/>
        </w:rPr>
        <w:t xml:space="preserve"> </w:t>
      </w:r>
      <w:r w:rsidRPr="00E97366">
        <w:rPr>
          <w:w w:val="105"/>
        </w:rPr>
        <w:t>is</w:t>
      </w:r>
      <w:r w:rsidRPr="00E97366">
        <w:rPr>
          <w:spacing w:val="-4"/>
          <w:w w:val="105"/>
        </w:rPr>
        <w:t xml:space="preserve"> </w:t>
      </w:r>
      <w:r w:rsidRPr="00E97366">
        <w:rPr>
          <w:w w:val="105"/>
        </w:rPr>
        <w:t>prima</w:t>
      </w:r>
      <w:r w:rsidRPr="00E97366">
        <w:rPr>
          <w:spacing w:val="-6"/>
          <w:w w:val="105"/>
        </w:rPr>
        <w:t xml:space="preserve"> </w:t>
      </w:r>
      <w:r w:rsidRPr="00E97366">
        <w:rPr>
          <w:w w:val="105"/>
        </w:rPr>
        <w:t>facie</w:t>
      </w:r>
      <w:r w:rsidRPr="00E97366">
        <w:rPr>
          <w:spacing w:val="-7"/>
          <w:w w:val="105"/>
        </w:rPr>
        <w:t xml:space="preserve"> </w:t>
      </w:r>
      <w:r w:rsidRPr="00E97366">
        <w:rPr>
          <w:w w:val="105"/>
        </w:rPr>
        <w:t>evidence</w:t>
      </w:r>
      <w:r w:rsidRPr="00E97366">
        <w:rPr>
          <w:spacing w:val="-7"/>
          <w:w w:val="105"/>
        </w:rPr>
        <w:t xml:space="preserve"> </w:t>
      </w:r>
      <w:r w:rsidRPr="00E97366">
        <w:rPr>
          <w:w w:val="105"/>
        </w:rPr>
        <w:t>that</w:t>
      </w:r>
      <w:r w:rsidRPr="00E97366">
        <w:rPr>
          <w:spacing w:val="-4"/>
          <w:w w:val="105"/>
        </w:rPr>
        <w:t xml:space="preserve"> </w:t>
      </w:r>
      <w:r w:rsidRPr="00E97366">
        <w:rPr>
          <w:w w:val="105"/>
        </w:rPr>
        <w:t>the</w:t>
      </w:r>
      <w:r w:rsidRPr="00E97366">
        <w:rPr>
          <w:spacing w:val="-5"/>
          <w:w w:val="105"/>
        </w:rPr>
        <w:t xml:space="preserve"> </w:t>
      </w:r>
      <w:r w:rsidRPr="00E97366">
        <w:rPr>
          <w:w w:val="105"/>
        </w:rPr>
        <w:t>permittee</w:t>
      </w:r>
      <w:r w:rsidRPr="00E97366">
        <w:rPr>
          <w:spacing w:val="-4"/>
          <w:w w:val="105"/>
        </w:rPr>
        <w:t xml:space="preserve"> </w:t>
      </w:r>
      <w:r w:rsidRPr="00E97366">
        <w:rPr>
          <w:w w:val="105"/>
        </w:rPr>
        <w:t>has</w:t>
      </w:r>
      <w:r w:rsidRPr="00E97366">
        <w:rPr>
          <w:spacing w:val="-5"/>
          <w:w w:val="105"/>
        </w:rPr>
        <w:t xml:space="preserve"> </w:t>
      </w:r>
      <w:r w:rsidRPr="00E97366">
        <w:rPr>
          <w:w w:val="105"/>
        </w:rPr>
        <w:t>read</w:t>
      </w:r>
      <w:r w:rsidRPr="00E97366">
        <w:rPr>
          <w:spacing w:val="-2"/>
          <w:w w:val="105"/>
        </w:rPr>
        <w:t xml:space="preserve"> </w:t>
      </w:r>
      <w:r w:rsidRPr="00E97366">
        <w:rPr>
          <w:w w:val="105"/>
        </w:rPr>
        <w:t>and</w:t>
      </w:r>
      <w:r w:rsidRPr="00E97366">
        <w:rPr>
          <w:spacing w:val="-4"/>
          <w:w w:val="105"/>
        </w:rPr>
        <w:t xml:space="preserve"> </w:t>
      </w:r>
      <w:r w:rsidRPr="00E97366">
        <w:rPr>
          <w:w w:val="105"/>
        </w:rPr>
        <w:t>is</w:t>
      </w:r>
      <w:r w:rsidRPr="00E97366">
        <w:rPr>
          <w:spacing w:val="-5"/>
          <w:w w:val="105"/>
        </w:rPr>
        <w:t xml:space="preserve"> </w:t>
      </w:r>
      <w:r w:rsidRPr="00E97366">
        <w:rPr>
          <w:w w:val="105"/>
        </w:rPr>
        <w:t>fully</w:t>
      </w:r>
      <w:r w:rsidRPr="00E97366">
        <w:rPr>
          <w:spacing w:val="-2"/>
          <w:w w:val="105"/>
        </w:rPr>
        <w:t xml:space="preserve"> </w:t>
      </w:r>
      <w:r w:rsidRPr="00E97366">
        <w:rPr>
          <w:w w:val="105"/>
        </w:rPr>
        <w:t>cognizant</w:t>
      </w:r>
      <w:r w:rsidRPr="00E97366">
        <w:rPr>
          <w:spacing w:val="-2"/>
          <w:w w:val="105"/>
        </w:rPr>
        <w:t xml:space="preserve"> </w:t>
      </w:r>
      <w:r w:rsidRPr="00E97366">
        <w:rPr>
          <w:w w:val="105"/>
        </w:rPr>
        <w:t xml:space="preserve">of all required permit provisions, applicable traffic control plans and associated construction standards to be employed. </w:t>
      </w:r>
      <w:bookmarkStart w:id="4" w:name="_Hlk179964550"/>
      <w:r w:rsidR="00B62D4D" w:rsidRPr="0076551E">
        <w:rPr>
          <w:rFonts w:asciiTheme="minorHAnsi" w:hAnsiTheme="minorHAnsi" w:cstheme="minorHAnsi"/>
          <w:w w:val="105"/>
        </w:rPr>
        <w:t xml:space="preserve">All applicants to whom permits are issued shall at all times indemnify and hold </w:t>
      </w:r>
      <w:r w:rsidR="00B62D4D" w:rsidRPr="0076551E">
        <w:rPr>
          <w:rFonts w:asciiTheme="minorHAnsi" w:hAnsiTheme="minorHAnsi" w:cstheme="minorHAnsi"/>
          <w:w w:val="105"/>
        </w:rPr>
        <w:lastRenderedPageBreak/>
        <w:t>harmless the Commonwealth, the Commonwealth Transportation Board, the Commissioner of Highways, VDOT, and their consultants, representatives, agents and employees from and against any and all claims, causes of action, losses, costs, attorney's fees, expenses, and damages that directly or indirectly results from or arises out of the permittee's activities or violations in the right-of-way or from any of the permittee's contractors, subcontractors, consultants, representatives, agents or employees, or from anyone for whose acts or</w:t>
      </w:r>
      <w:r w:rsidR="00B62D4D">
        <w:rPr>
          <w:rFonts w:asciiTheme="minorHAnsi" w:hAnsiTheme="minorHAnsi" w:cstheme="minorHAnsi"/>
          <w:w w:val="105"/>
        </w:rPr>
        <w:t xml:space="preserve"> </w:t>
      </w:r>
      <w:r w:rsidR="00B62D4D" w:rsidRPr="0076551E">
        <w:rPr>
          <w:rFonts w:asciiTheme="minorHAnsi" w:hAnsiTheme="minorHAnsi" w:cstheme="minorHAnsi"/>
          <w:w w:val="105"/>
        </w:rPr>
        <w:t>violations the permittee is or may be liable</w:t>
      </w:r>
      <w:bookmarkEnd w:id="4"/>
      <w:r w:rsidRPr="00E97366">
        <w:rPr>
          <w:w w:val="105"/>
        </w:rPr>
        <w:t>.</w:t>
      </w:r>
    </w:p>
    <w:p w14:paraId="43DD841C" w14:textId="77777777" w:rsidR="00E32E02" w:rsidRPr="00E97366" w:rsidRDefault="00213A75" w:rsidP="00A2215B">
      <w:pPr>
        <w:pStyle w:val="ListParagraph"/>
        <w:numPr>
          <w:ilvl w:val="0"/>
          <w:numId w:val="3"/>
        </w:numPr>
        <w:spacing w:before="158" w:line="259" w:lineRule="auto"/>
        <w:ind w:left="450" w:right="191"/>
      </w:pPr>
      <w:r w:rsidRPr="00E97366">
        <w:rPr>
          <w:w w:val="105"/>
        </w:rPr>
        <w:t>The</w:t>
      </w:r>
      <w:r w:rsidRPr="00E97366">
        <w:rPr>
          <w:spacing w:val="-5"/>
          <w:w w:val="105"/>
        </w:rPr>
        <w:t xml:space="preserve"> </w:t>
      </w:r>
      <w:r w:rsidRPr="00E97366">
        <w:rPr>
          <w:w w:val="105"/>
        </w:rPr>
        <w:t>permittee</w:t>
      </w:r>
      <w:r w:rsidRPr="00E97366">
        <w:rPr>
          <w:spacing w:val="-5"/>
          <w:w w:val="105"/>
        </w:rPr>
        <w:t xml:space="preserve"> </w:t>
      </w:r>
      <w:r w:rsidRPr="00E97366">
        <w:rPr>
          <w:w w:val="105"/>
        </w:rPr>
        <w:t>shall</w:t>
      </w:r>
      <w:r w:rsidRPr="00E97366">
        <w:rPr>
          <w:spacing w:val="-4"/>
          <w:w w:val="105"/>
        </w:rPr>
        <w:t xml:space="preserve"> </w:t>
      </w:r>
      <w:r w:rsidRPr="00E97366">
        <w:rPr>
          <w:w w:val="105"/>
        </w:rPr>
        <w:t>immediately</w:t>
      </w:r>
      <w:r w:rsidRPr="00E97366">
        <w:rPr>
          <w:spacing w:val="-5"/>
          <w:w w:val="105"/>
        </w:rPr>
        <w:t xml:space="preserve"> </w:t>
      </w:r>
      <w:r w:rsidRPr="00E97366">
        <w:rPr>
          <w:w w:val="105"/>
        </w:rPr>
        <w:t>correct</w:t>
      </w:r>
      <w:r w:rsidRPr="00E97366">
        <w:rPr>
          <w:spacing w:val="-5"/>
          <w:w w:val="105"/>
        </w:rPr>
        <w:t xml:space="preserve"> </w:t>
      </w:r>
      <w:r w:rsidRPr="00E97366">
        <w:rPr>
          <w:w w:val="105"/>
        </w:rPr>
        <w:t>any</w:t>
      </w:r>
      <w:r w:rsidRPr="00E97366">
        <w:rPr>
          <w:spacing w:val="-5"/>
          <w:w w:val="105"/>
        </w:rPr>
        <w:t xml:space="preserve"> </w:t>
      </w:r>
      <w:r w:rsidRPr="00E97366">
        <w:rPr>
          <w:w w:val="105"/>
        </w:rPr>
        <w:t>situation</w:t>
      </w:r>
      <w:r w:rsidRPr="00E97366">
        <w:rPr>
          <w:spacing w:val="-5"/>
          <w:w w:val="105"/>
        </w:rPr>
        <w:t xml:space="preserve"> </w:t>
      </w:r>
      <w:r w:rsidRPr="00E97366">
        <w:rPr>
          <w:w w:val="105"/>
        </w:rPr>
        <w:t>that</w:t>
      </w:r>
      <w:r w:rsidRPr="00E97366">
        <w:rPr>
          <w:spacing w:val="-3"/>
          <w:w w:val="105"/>
        </w:rPr>
        <w:t xml:space="preserve"> </w:t>
      </w:r>
      <w:r w:rsidRPr="00E97366">
        <w:rPr>
          <w:w w:val="105"/>
        </w:rPr>
        <w:t>may</w:t>
      </w:r>
      <w:r w:rsidRPr="00E97366">
        <w:rPr>
          <w:spacing w:val="-3"/>
          <w:w w:val="105"/>
        </w:rPr>
        <w:t xml:space="preserve"> </w:t>
      </w:r>
      <w:r w:rsidRPr="00E97366">
        <w:rPr>
          <w:w w:val="105"/>
        </w:rPr>
        <w:t>arise</w:t>
      </w:r>
      <w:r w:rsidRPr="00E97366">
        <w:rPr>
          <w:spacing w:val="-5"/>
          <w:w w:val="105"/>
        </w:rPr>
        <w:t xml:space="preserve"> </w:t>
      </w:r>
      <w:r w:rsidRPr="00E97366">
        <w:rPr>
          <w:w w:val="105"/>
        </w:rPr>
        <w:t>as</w:t>
      </w:r>
      <w:r w:rsidRPr="00E97366">
        <w:rPr>
          <w:spacing w:val="-3"/>
          <w:w w:val="105"/>
        </w:rPr>
        <w:t xml:space="preserve"> </w:t>
      </w:r>
      <w:r w:rsidRPr="00E97366">
        <w:rPr>
          <w:w w:val="105"/>
        </w:rPr>
        <w:t>a</w:t>
      </w:r>
      <w:r w:rsidRPr="00E97366">
        <w:rPr>
          <w:spacing w:val="-6"/>
          <w:w w:val="105"/>
        </w:rPr>
        <w:t xml:space="preserve"> </w:t>
      </w:r>
      <w:r w:rsidRPr="00E97366">
        <w:rPr>
          <w:w w:val="105"/>
        </w:rPr>
        <w:t>result</w:t>
      </w:r>
      <w:r w:rsidRPr="00E97366">
        <w:rPr>
          <w:spacing w:val="-3"/>
          <w:w w:val="105"/>
        </w:rPr>
        <w:t xml:space="preserve"> </w:t>
      </w:r>
      <w:r w:rsidRPr="00E97366">
        <w:rPr>
          <w:w w:val="105"/>
        </w:rPr>
        <w:t>of</w:t>
      </w:r>
      <w:r w:rsidRPr="00E97366">
        <w:rPr>
          <w:spacing w:val="-5"/>
          <w:w w:val="105"/>
        </w:rPr>
        <w:t xml:space="preserve"> </w:t>
      </w:r>
      <w:r w:rsidRPr="00E97366">
        <w:rPr>
          <w:w w:val="105"/>
        </w:rPr>
        <w:t xml:space="preserve">these activities that the district administrator’s designee deems hazardous to the traveling </w:t>
      </w:r>
      <w:r w:rsidRPr="00E97366">
        <w:rPr>
          <w:spacing w:val="-2"/>
          <w:w w:val="105"/>
        </w:rPr>
        <w:t>public.</w:t>
      </w:r>
    </w:p>
    <w:p w14:paraId="2421FB98" w14:textId="77777777" w:rsidR="00E32E02" w:rsidRPr="00E97366" w:rsidRDefault="00213A75" w:rsidP="00A2215B">
      <w:pPr>
        <w:pStyle w:val="ListParagraph"/>
        <w:numPr>
          <w:ilvl w:val="0"/>
          <w:numId w:val="3"/>
        </w:numPr>
        <w:spacing w:before="159" w:line="259" w:lineRule="auto"/>
        <w:ind w:left="450" w:right="331"/>
      </w:pPr>
      <w:r w:rsidRPr="00E97366">
        <w:rPr>
          <w:w w:val="105"/>
        </w:rPr>
        <w:t>Any</w:t>
      </w:r>
      <w:r w:rsidRPr="00E97366">
        <w:rPr>
          <w:spacing w:val="-5"/>
          <w:w w:val="105"/>
        </w:rPr>
        <w:t xml:space="preserve"> </w:t>
      </w:r>
      <w:r w:rsidRPr="00E97366">
        <w:rPr>
          <w:w w:val="105"/>
        </w:rPr>
        <w:t>highway</w:t>
      </w:r>
      <w:r w:rsidRPr="00E97366">
        <w:rPr>
          <w:spacing w:val="-3"/>
          <w:w w:val="105"/>
        </w:rPr>
        <w:t xml:space="preserve"> </w:t>
      </w:r>
      <w:r w:rsidRPr="00E97366">
        <w:rPr>
          <w:w w:val="105"/>
        </w:rPr>
        <w:t>signs,</w:t>
      </w:r>
      <w:r w:rsidRPr="00E97366">
        <w:rPr>
          <w:spacing w:val="-4"/>
          <w:w w:val="105"/>
        </w:rPr>
        <w:t xml:space="preserve"> </w:t>
      </w:r>
      <w:r w:rsidRPr="00E97366">
        <w:rPr>
          <w:w w:val="105"/>
        </w:rPr>
        <w:t>right-of-way</w:t>
      </w:r>
      <w:r w:rsidRPr="00E97366">
        <w:rPr>
          <w:spacing w:val="-3"/>
          <w:w w:val="105"/>
        </w:rPr>
        <w:t xml:space="preserve"> </w:t>
      </w:r>
      <w:r w:rsidRPr="00E97366">
        <w:rPr>
          <w:w w:val="105"/>
        </w:rPr>
        <w:t>markers,</w:t>
      </w:r>
      <w:r w:rsidRPr="00E97366">
        <w:rPr>
          <w:spacing w:val="-4"/>
          <w:w w:val="105"/>
        </w:rPr>
        <w:t xml:space="preserve"> </w:t>
      </w:r>
      <w:r w:rsidRPr="00E97366">
        <w:rPr>
          <w:w w:val="105"/>
        </w:rPr>
        <w:t>etc.,</w:t>
      </w:r>
      <w:r w:rsidRPr="00E97366">
        <w:rPr>
          <w:spacing w:val="-8"/>
          <w:w w:val="105"/>
        </w:rPr>
        <w:t xml:space="preserve"> </w:t>
      </w:r>
      <w:r w:rsidRPr="00E97366">
        <w:rPr>
          <w:w w:val="105"/>
        </w:rPr>
        <w:t>disturbed</w:t>
      </w:r>
      <w:r w:rsidRPr="00E97366">
        <w:rPr>
          <w:spacing w:val="-5"/>
          <w:w w:val="105"/>
        </w:rPr>
        <w:t xml:space="preserve"> </w:t>
      </w:r>
      <w:r w:rsidRPr="00E97366">
        <w:rPr>
          <w:w w:val="105"/>
        </w:rPr>
        <w:t>as</w:t>
      </w:r>
      <w:r w:rsidRPr="00E97366">
        <w:rPr>
          <w:spacing w:val="-5"/>
          <w:w w:val="105"/>
        </w:rPr>
        <w:t xml:space="preserve"> </w:t>
      </w:r>
      <w:r w:rsidRPr="00E97366">
        <w:rPr>
          <w:w w:val="105"/>
        </w:rPr>
        <w:t>a</w:t>
      </w:r>
      <w:r w:rsidRPr="00E97366">
        <w:rPr>
          <w:spacing w:val="-6"/>
          <w:w w:val="105"/>
        </w:rPr>
        <w:t xml:space="preserve"> </w:t>
      </w:r>
      <w:r w:rsidRPr="00E97366">
        <w:rPr>
          <w:w w:val="105"/>
        </w:rPr>
        <w:t>result</w:t>
      </w:r>
      <w:r w:rsidRPr="00E97366">
        <w:rPr>
          <w:spacing w:val="-3"/>
          <w:w w:val="105"/>
        </w:rPr>
        <w:t xml:space="preserve"> </w:t>
      </w:r>
      <w:r w:rsidRPr="00E97366">
        <w:rPr>
          <w:w w:val="105"/>
        </w:rPr>
        <w:t>of</w:t>
      </w:r>
      <w:r w:rsidRPr="00E97366">
        <w:rPr>
          <w:spacing w:val="-3"/>
          <w:w w:val="105"/>
        </w:rPr>
        <w:t xml:space="preserve"> </w:t>
      </w:r>
      <w:r w:rsidRPr="00E97366">
        <w:rPr>
          <w:w w:val="105"/>
        </w:rPr>
        <w:t>work</w:t>
      </w:r>
      <w:r w:rsidRPr="00E97366">
        <w:rPr>
          <w:spacing w:val="-5"/>
          <w:w w:val="105"/>
        </w:rPr>
        <w:t xml:space="preserve"> </w:t>
      </w:r>
      <w:r w:rsidRPr="00E97366">
        <w:rPr>
          <w:w w:val="105"/>
        </w:rPr>
        <w:t>performed under the auspices of a land use permit shall be accurately reset by the permittee immediately</w:t>
      </w:r>
      <w:r w:rsidRPr="00E97366">
        <w:rPr>
          <w:spacing w:val="-10"/>
          <w:w w:val="105"/>
        </w:rPr>
        <w:t xml:space="preserve"> </w:t>
      </w:r>
      <w:r w:rsidRPr="00E97366">
        <w:rPr>
          <w:w w:val="105"/>
        </w:rPr>
        <w:t>following</w:t>
      </w:r>
      <w:r w:rsidRPr="00E97366">
        <w:rPr>
          <w:spacing w:val="-8"/>
          <w:w w:val="105"/>
        </w:rPr>
        <w:t xml:space="preserve"> </w:t>
      </w:r>
      <w:r w:rsidRPr="00E97366">
        <w:rPr>
          <w:w w:val="105"/>
        </w:rPr>
        <w:t>the</w:t>
      </w:r>
      <w:r w:rsidRPr="00E97366">
        <w:rPr>
          <w:spacing w:val="-12"/>
          <w:w w:val="105"/>
        </w:rPr>
        <w:t xml:space="preserve"> </w:t>
      </w:r>
      <w:r w:rsidRPr="00E97366">
        <w:rPr>
          <w:w w:val="105"/>
        </w:rPr>
        <w:t>work</w:t>
      </w:r>
      <w:r w:rsidRPr="00E97366">
        <w:rPr>
          <w:spacing w:val="-11"/>
          <w:w w:val="105"/>
        </w:rPr>
        <w:t xml:space="preserve"> </w:t>
      </w:r>
      <w:r w:rsidRPr="00E97366">
        <w:rPr>
          <w:w w:val="105"/>
        </w:rPr>
        <w:t>in</w:t>
      </w:r>
      <w:r w:rsidRPr="00E97366">
        <w:rPr>
          <w:spacing w:val="-10"/>
          <w:w w:val="105"/>
        </w:rPr>
        <w:t xml:space="preserve"> </w:t>
      </w:r>
      <w:r w:rsidRPr="00E97366">
        <w:rPr>
          <w:w w:val="105"/>
        </w:rPr>
        <w:t>the</w:t>
      </w:r>
      <w:r w:rsidRPr="00E97366">
        <w:rPr>
          <w:spacing w:val="-12"/>
          <w:w w:val="105"/>
        </w:rPr>
        <w:t xml:space="preserve"> </w:t>
      </w:r>
      <w:r w:rsidRPr="00E97366">
        <w:rPr>
          <w:w w:val="105"/>
        </w:rPr>
        <w:t>vicinity</w:t>
      </w:r>
      <w:r w:rsidRPr="00E97366">
        <w:rPr>
          <w:spacing w:val="-10"/>
          <w:w w:val="105"/>
        </w:rPr>
        <w:t xml:space="preserve"> </w:t>
      </w:r>
      <w:r w:rsidRPr="00E97366">
        <w:rPr>
          <w:w w:val="105"/>
        </w:rPr>
        <w:t>of</w:t>
      </w:r>
      <w:r w:rsidRPr="00E97366">
        <w:rPr>
          <w:spacing w:val="-10"/>
          <w:w w:val="105"/>
        </w:rPr>
        <w:t xml:space="preserve"> </w:t>
      </w:r>
      <w:r w:rsidRPr="00E97366">
        <w:rPr>
          <w:w w:val="105"/>
        </w:rPr>
        <w:t>the</w:t>
      </w:r>
      <w:r w:rsidRPr="00E97366">
        <w:rPr>
          <w:spacing w:val="-12"/>
          <w:w w:val="105"/>
        </w:rPr>
        <w:t xml:space="preserve"> </w:t>
      </w:r>
      <w:r w:rsidRPr="00E97366">
        <w:rPr>
          <w:w w:val="105"/>
        </w:rPr>
        <w:t>disturbed</w:t>
      </w:r>
      <w:r w:rsidRPr="00E97366">
        <w:rPr>
          <w:spacing w:val="-10"/>
          <w:w w:val="105"/>
        </w:rPr>
        <w:t xml:space="preserve"> </w:t>
      </w:r>
      <w:r w:rsidRPr="00E97366">
        <w:rPr>
          <w:w w:val="105"/>
        </w:rPr>
        <w:t>facility.</w:t>
      </w:r>
      <w:r w:rsidRPr="00E97366">
        <w:rPr>
          <w:spacing w:val="-9"/>
          <w:w w:val="105"/>
        </w:rPr>
        <w:t xml:space="preserve"> </w:t>
      </w:r>
      <w:r w:rsidRPr="00E97366">
        <w:rPr>
          <w:w w:val="105"/>
        </w:rPr>
        <w:t>The</w:t>
      </w:r>
      <w:r w:rsidRPr="00E97366">
        <w:rPr>
          <w:spacing w:val="-10"/>
          <w:w w:val="105"/>
        </w:rPr>
        <w:t xml:space="preserve"> </w:t>
      </w:r>
      <w:r w:rsidRPr="00E97366">
        <w:rPr>
          <w:w w:val="105"/>
        </w:rPr>
        <w:t>services</w:t>
      </w:r>
      <w:r w:rsidRPr="00E97366">
        <w:rPr>
          <w:spacing w:val="-10"/>
          <w:w w:val="105"/>
        </w:rPr>
        <w:t xml:space="preserve"> </w:t>
      </w:r>
      <w:r w:rsidRPr="00E97366">
        <w:rPr>
          <w:w w:val="105"/>
        </w:rPr>
        <w:t>of</w:t>
      </w:r>
      <w:r w:rsidRPr="00E97366">
        <w:rPr>
          <w:spacing w:val="-11"/>
          <w:w w:val="105"/>
        </w:rPr>
        <w:t xml:space="preserve"> </w:t>
      </w:r>
      <w:r w:rsidRPr="00E97366">
        <w:rPr>
          <w:w w:val="105"/>
        </w:rPr>
        <w:t>a certiﬁed land surveyor with experience in route surveying may be required.</w:t>
      </w:r>
    </w:p>
    <w:p w14:paraId="46BDAC64" w14:textId="77777777" w:rsidR="00E32E02" w:rsidRPr="00E97366" w:rsidRDefault="00213A75" w:rsidP="00A2215B">
      <w:pPr>
        <w:pStyle w:val="ListParagraph"/>
        <w:numPr>
          <w:ilvl w:val="0"/>
          <w:numId w:val="3"/>
        </w:numPr>
        <w:spacing w:before="160" w:line="259" w:lineRule="auto"/>
        <w:ind w:left="450" w:right="107"/>
      </w:pPr>
      <w:r w:rsidRPr="00E97366">
        <w:rPr>
          <w:w w:val="105"/>
        </w:rPr>
        <w:t>It</w:t>
      </w:r>
      <w:r w:rsidRPr="00E97366">
        <w:rPr>
          <w:spacing w:val="-2"/>
          <w:w w:val="105"/>
        </w:rPr>
        <w:t xml:space="preserve"> </w:t>
      </w:r>
      <w:r w:rsidRPr="00E97366">
        <w:rPr>
          <w:w w:val="105"/>
        </w:rPr>
        <w:t>shall</w:t>
      </w:r>
      <w:r w:rsidRPr="00E97366">
        <w:rPr>
          <w:spacing w:val="-5"/>
          <w:w w:val="105"/>
        </w:rPr>
        <w:t xml:space="preserve"> </w:t>
      </w:r>
      <w:r w:rsidRPr="00E97366">
        <w:rPr>
          <w:w w:val="105"/>
        </w:rPr>
        <w:t>be</w:t>
      </w:r>
      <w:r w:rsidRPr="00E97366">
        <w:rPr>
          <w:spacing w:val="-6"/>
          <w:w w:val="105"/>
        </w:rPr>
        <w:t xml:space="preserve"> </w:t>
      </w:r>
      <w:r w:rsidRPr="00E97366">
        <w:rPr>
          <w:w w:val="105"/>
        </w:rPr>
        <w:t>the</w:t>
      </w:r>
      <w:r w:rsidRPr="00E97366">
        <w:rPr>
          <w:spacing w:val="-6"/>
          <w:w w:val="105"/>
        </w:rPr>
        <w:t xml:space="preserve"> </w:t>
      </w:r>
      <w:r w:rsidRPr="00E97366">
        <w:rPr>
          <w:w w:val="105"/>
        </w:rPr>
        <w:t>permittee's</w:t>
      </w:r>
      <w:r w:rsidRPr="00E97366">
        <w:rPr>
          <w:spacing w:val="-4"/>
          <w:w w:val="105"/>
        </w:rPr>
        <w:t xml:space="preserve"> </w:t>
      </w:r>
      <w:r w:rsidRPr="00E97366">
        <w:rPr>
          <w:w w:val="105"/>
        </w:rPr>
        <w:t>responsibility</w:t>
      </w:r>
      <w:r w:rsidRPr="00E97366">
        <w:rPr>
          <w:spacing w:val="-4"/>
          <w:w w:val="105"/>
        </w:rPr>
        <w:t xml:space="preserve"> </w:t>
      </w:r>
      <w:r w:rsidRPr="00E97366">
        <w:rPr>
          <w:w w:val="105"/>
        </w:rPr>
        <w:t>to</w:t>
      </w:r>
      <w:r w:rsidRPr="00E97366">
        <w:rPr>
          <w:spacing w:val="-4"/>
          <w:w w:val="105"/>
        </w:rPr>
        <w:t xml:space="preserve"> </w:t>
      </w:r>
      <w:r w:rsidRPr="00E97366">
        <w:rPr>
          <w:w w:val="105"/>
        </w:rPr>
        <w:t>obtain</w:t>
      </w:r>
      <w:r w:rsidRPr="00E97366">
        <w:rPr>
          <w:spacing w:val="-4"/>
          <w:w w:val="105"/>
        </w:rPr>
        <w:t xml:space="preserve"> </w:t>
      </w:r>
      <w:r w:rsidRPr="00E97366">
        <w:rPr>
          <w:w w:val="105"/>
        </w:rPr>
        <w:t>any</w:t>
      </w:r>
      <w:r w:rsidRPr="00E97366">
        <w:rPr>
          <w:spacing w:val="-2"/>
          <w:w w:val="105"/>
        </w:rPr>
        <w:t xml:space="preserve"> </w:t>
      </w:r>
      <w:r w:rsidRPr="00E97366">
        <w:rPr>
          <w:w w:val="105"/>
        </w:rPr>
        <w:t>and</w:t>
      </w:r>
      <w:r w:rsidRPr="00E97366">
        <w:rPr>
          <w:spacing w:val="-4"/>
          <w:w w:val="105"/>
        </w:rPr>
        <w:t xml:space="preserve"> </w:t>
      </w:r>
      <w:r w:rsidRPr="00E97366">
        <w:rPr>
          <w:w w:val="105"/>
        </w:rPr>
        <w:t>all</w:t>
      </w:r>
      <w:r w:rsidRPr="00E97366">
        <w:rPr>
          <w:spacing w:val="-5"/>
          <w:w w:val="105"/>
        </w:rPr>
        <w:t xml:space="preserve"> </w:t>
      </w:r>
      <w:r w:rsidRPr="00E97366">
        <w:rPr>
          <w:w w:val="105"/>
        </w:rPr>
        <w:t>necessary</w:t>
      </w:r>
      <w:r w:rsidRPr="00E97366">
        <w:rPr>
          <w:spacing w:val="-4"/>
          <w:w w:val="105"/>
        </w:rPr>
        <w:t xml:space="preserve"> </w:t>
      </w:r>
      <w:r w:rsidRPr="00E97366">
        <w:rPr>
          <w:w w:val="105"/>
        </w:rPr>
        <w:t>permits</w:t>
      </w:r>
      <w:r w:rsidRPr="00E97366">
        <w:rPr>
          <w:spacing w:val="-2"/>
          <w:w w:val="105"/>
        </w:rPr>
        <w:t xml:space="preserve"> </w:t>
      </w:r>
      <w:r w:rsidRPr="00E97366">
        <w:rPr>
          <w:w w:val="105"/>
        </w:rPr>
        <w:t>that</w:t>
      </w:r>
      <w:r w:rsidRPr="00E97366">
        <w:rPr>
          <w:spacing w:val="-2"/>
          <w:w w:val="105"/>
        </w:rPr>
        <w:t xml:space="preserve"> </w:t>
      </w:r>
      <w:r w:rsidRPr="00E97366">
        <w:rPr>
          <w:w w:val="105"/>
        </w:rPr>
        <w:t>may be required by any other government agencies, i.e., U.S. Army Corp. of Engineers, Department of Environmental Quality, Department of Conservation and Recreation.</w:t>
      </w:r>
    </w:p>
    <w:p w14:paraId="758B5EAD" w14:textId="77777777" w:rsidR="00E32E02" w:rsidRPr="00E97366" w:rsidRDefault="00213A75" w:rsidP="00A2215B">
      <w:pPr>
        <w:pStyle w:val="ListParagraph"/>
        <w:numPr>
          <w:ilvl w:val="0"/>
          <w:numId w:val="3"/>
        </w:numPr>
        <w:spacing w:before="160" w:line="256" w:lineRule="auto"/>
        <w:ind w:left="450" w:right="717"/>
      </w:pPr>
      <w:r w:rsidRPr="00E97366">
        <w:rPr>
          <w:w w:val="105"/>
        </w:rPr>
        <w:t>A</w:t>
      </w:r>
      <w:r w:rsidRPr="00E97366">
        <w:rPr>
          <w:spacing w:val="-5"/>
          <w:w w:val="105"/>
        </w:rPr>
        <w:t xml:space="preserve"> </w:t>
      </w:r>
      <w:r w:rsidRPr="00E97366">
        <w:rPr>
          <w:w w:val="105"/>
        </w:rPr>
        <w:t>copy</w:t>
      </w:r>
      <w:r w:rsidRPr="00E97366">
        <w:rPr>
          <w:spacing w:val="-4"/>
          <w:w w:val="105"/>
        </w:rPr>
        <w:t xml:space="preserve"> </w:t>
      </w:r>
      <w:r w:rsidRPr="00E97366">
        <w:rPr>
          <w:w w:val="105"/>
        </w:rPr>
        <w:t>of</w:t>
      </w:r>
      <w:r w:rsidRPr="00E97366">
        <w:rPr>
          <w:spacing w:val="-6"/>
          <w:w w:val="105"/>
        </w:rPr>
        <w:t xml:space="preserve"> </w:t>
      </w:r>
      <w:r w:rsidRPr="00E97366">
        <w:rPr>
          <w:w w:val="105"/>
        </w:rPr>
        <w:t>the</w:t>
      </w:r>
      <w:r w:rsidRPr="00E97366">
        <w:rPr>
          <w:spacing w:val="-6"/>
          <w:w w:val="105"/>
        </w:rPr>
        <w:t xml:space="preserve"> </w:t>
      </w:r>
      <w:r w:rsidRPr="00E97366">
        <w:rPr>
          <w:w w:val="105"/>
        </w:rPr>
        <w:t>VDOT</w:t>
      </w:r>
      <w:r w:rsidRPr="00E97366">
        <w:rPr>
          <w:spacing w:val="-5"/>
          <w:w w:val="105"/>
        </w:rPr>
        <w:t xml:space="preserve"> </w:t>
      </w:r>
      <w:r w:rsidRPr="00E97366">
        <w:rPr>
          <w:w w:val="105"/>
        </w:rPr>
        <w:t>land</w:t>
      </w:r>
      <w:r w:rsidRPr="00E97366">
        <w:rPr>
          <w:spacing w:val="-4"/>
          <w:w w:val="105"/>
        </w:rPr>
        <w:t xml:space="preserve"> </w:t>
      </w:r>
      <w:r w:rsidRPr="00E97366">
        <w:rPr>
          <w:w w:val="105"/>
        </w:rPr>
        <w:t>use</w:t>
      </w:r>
      <w:r w:rsidRPr="00E97366">
        <w:rPr>
          <w:spacing w:val="-6"/>
          <w:w w:val="105"/>
        </w:rPr>
        <w:t xml:space="preserve"> </w:t>
      </w:r>
      <w:r w:rsidRPr="00E97366">
        <w:rPr>
          <w:w w:val="105"/>
        </w:rPr>
        <w:t>permit</w:t>
      </w:r>
      <w:r w:rsidRPr="00E97366">
        <w:rPr>
          <w:spacing w:val="-6"/>
          <w:w w:val="105"/>
        </w:rPr>
        <w:t xml:space="preserve"> </w:t>
      </w:r>
      <w:r w:rsidRPr="00E97366">
        <w:rPr>
          <w:w w:val="105"/>
        </w:rPr>
        <w:t>shall</w:t>
      </w:r>
      <w:r w:rsidRPr="00E97366">
        <w:rPr>
          <w:spacing w:val="-7"/>
          <w:w w:val="105"/>
        </w:rPr>
        <w:t xml:space="preserve"> </w:t>
      </w:r>
      <w:r w:rsidRPr="00E97366">
        <w:rPr>
          <w:w w:val="105"/>
        </w:rPr>
        <w:t>be</w:t>
      </w:r>
      <w:r w:rsidRPr="00E97366">
        <w:rPr>
          <w:spacing w:val="-6"/>
          <w:w w:val="105"/>
        </w:rPr>
        <w:t xml:space="preserve"> </w:t>
      </w:r>
      <w:r w:rsidRPr="00E97366">
        <w:rPr>
          <w:w w:val="105"/>
        </w:rPr>
        <w:t>maintained</w:t>
      </w:r>
      <w:r w:rsidRPr="00E97366">
        <w:rPr>
          <w:spacing w:val="-4"/>
          <w:w w:val="105"/>
        </w:rPr>
        <w:t xml:space="preserve"> </w:t>
      </w:r>
      <w:r w:rsidRPr="00E97366">
        <w:rPr>
          <w:w w:val="105"/>
        </w:rPr>
        <w:t>at</w:t>
      </w:r>
      <w:r w:rsidRPr="00E97366">
        <w:rPr>
          <w:spacing w:val="-4"/>
          <w:w w:val="105"/>
        </w:rPr>
        <w:t xml:space="preserve"> </w:t>
      </w:r>
      <w:r w:rsidRPr="00E97366">
        <w:rPr>
          <w:w w:val="105"/>
        </w:rPr>
        <w:t>the</w:t>
      </w:r>
      <w:r w:rsidRPr="00E97366">
        <w:rPr>
          <w:spacing w:val="-6"/>
          <w:w w:val="105"/>
        </w:rPr>
        <w:t xml:space="preserve"> </w:t>
      </w:r>
      <w:r w:rsidRPr="00E97366">
        <w:rPr>
          <w:w w:val="105"/>
        </w:rPr>
        <w:t>work</w:t>
      </w:r>
      <w:r w:rsidRPr="00E97366">
        <w:rPr>
          <w:spacing w:val="-7"/>
          <w:w w:val="105"/>
        </w:rPr>
        <w:t xml:space="preserve"> </w:t>
      </w:r>
      <w:r w:rsidRPr="00E97366">
        <w:rPr>
          <w:w w:val="105"/>
        </w:rPr>
        <w:t>site</w:t>
      </w:r>
      <w:r w:rsidRPr="00E97366">
        <w:rPr>
          <w:spacing w:val="-6"/>
          <w:w w:val="105"/>
        </w:rPr>
        <w:t xml:space="preserve"> </w:t>
      </w:r>
      <w:r w:rsidRPr="00E97366">
        <w:rPr>
          <w:w w:val="105"/>
        </w:rPr>
        <w:t>and</w:t>
      </w:r>
      <w:r w:rsidRPr="00E97366">
        <w:rPr>
          <w:spacing w:val="-8"/>
          <w:w w:val="105"/>
        </w:rPr>
        <w:t xml:space="preserve"> </w:t>
      </w:r>
      <w:r w:rsidRPr="00E97366">
        <w:rPr>
          <w:w w:val="105"/>
        </w:rPr>
        <w:t>made readily available for inspection when requested by authorized VDOT personnel.</w:t>
      </w:r>
    </w:p>
    <w:p w14:paraId="7EBC17B1" w14:textId="77777777" w:rsidR="00E32E02" w:rsidRPr="00E97366" w:rsidRDefault="00213A75" w:rsidP="00A2215B">
      <w:pPr>
        <w:pStyle w:val="ListParagraph"/>
        <w:numPr>
          <w:ilvl w:val="0"/>
          <w:numId w:val="3"/>
        </w:numPr>
        <w:spacing w:before="164" w:line="259" w:lineRule="auto"/>
        <w:ind w:left="450" w:right="168"/>
      </w:pPr>
      <w:r w:rsidRPr="00E97366">
        <w:rPr>
          <w:w w:val="105"/>
        </w:rPr>
        <w:t>The permittee shall notify the local district permit office at least 48 hours prior to commencement</w:t>
      </w:r>
      <w:r w:rsidRPr="00E97366">
        <w:rPr>
          <w:spacing w:val="-7"/>
          <w:w w:val="105"/>
        </w:rPr>
        <w:t xml:space="preserve"> </w:t>
      </w:r>
      <w:r w:rsidRPr="00E97366">
        <w:rPr>
          <w:w w:val="105"/>
        </w:rPr>
        <w:t>of</w:t>
      </w:r>
      <w:r w:rsidRPr="00E97366">
        <w:rPr>
          <w:spacing w:val="-9"/>
          <w:w w:val="105"/>
        </w:rPr>
        <w:t xml:space="preserve"> </w:t>
      </w:r>
      <w:r w:rsidRPr="00E97366">
        <w:rPr>
          <w:w w:val="105"/>
        </w:rPr>
        <w:t>any</w:t>
      </w:r>
      <w:r w:rsidRPr="00E97366">
        <w:rPr>
          <w:spacing w:val="-9"/>
          <w:w w:val="105"/>
        </w:rPr>
        <w:t xml:space="preserve"> </w:t>
      </w:r>
      <w:r w:rsidRPr="00E97366">
        <w:rPr>
          <w:w w:val="105"/>
        </w:rPr>
        <w:t>work</w:t>
      </w:r>
      <w:r w:rsidRPr="00E97366">
        <w:rPr>
          <w:spacing w:val="-10"/>
          <w:w w:val="105"/>
        </w:rPr>
        <w:t xml:space="preserve"> </w:t>
      </w:r>
      <w:r w:rsidRPr="00E97366">
        <w:rPr>
          <w:w w:val="105"/>
        </w:rPr>
        <w:t>requiring</w:t>
      </w:r>
      <w:r w:rsidRPr="00E97366">
        <w:rPr>
          <w:spacing w:val="-7"/>
          <w:w w:val="105"/>
        </w:rPr>
        <w:t xml:space="preserve"> </w:t>
      </w:r>
      <w:r w:rsidRPr="00E97366">
        <w:rPr>
          <w:w w:val="105"/>
        </w:rPr>
        <w:t>inspection</w:t>
      </w:r>
      <w:r w:rsidRPr="00E97366">
        <w:rPr>
          <w:spacing w:val="-7"/>
          <w:w w:val="105"/>
        </w:rPr>
        <w:t xml:space="preserve"> </w:t>
      </w:r>
      <w:r w:rsidRPr="00E97366">
        <w:rPr>
          <w:w w:val="105"/>
        </w:rPr>
        <w:t>and/or</w:t>
      </w:r>
      <w:r w:rsidRPr="00E97366">
        <w:rPr>
          <w:spacing w:val="-10"/>
          <w:w w:val="105"/>
        </w:rPr>
        <w:t xml:space="preserve"> </w:t>
      </w:r>
      <w:r w:rsidRPr="00E97366">
        <w:rPr>
          <w:w w:val="105"/>
        </w:rPr>
        <w:t>testing.</w:t>
      </w:r>
      <w:r w:rsidRPr="00E97366">
        <w:rPr>
          <w:spacing w:val="-8"/>
          <w:w w:val="105"/>
        </w:rPr>
        <w:t xml:space="preserve"> </w:t>
      </w:r>
      <w:r w:rsidRPr="00E97366">
        <w:rPr>
          <w:w w:val="105"/>
        </w:rPr>
        <w:t>Failure</w:t>
      </w:r>
      <w:r w:rsidRPr="00E97366">
        <w:rPr>
          <w:spacing w:val="-9"/>
          <w:w w:val="105"/>
        </w:rPr>
        <w:t xml:space="preserve"> </w:t>
      </w:r>
      <w:r w:rsidRPr="00E97366">
        <w:rPr>
          <w:w w:val="105"/>
        </w:rPr>
        <w:t>to</w:t>
      </w:r>
      <w:r w:rsidRPr="00E97366">
        <w:rPr>
          <w:spacing w:val="-7"/>
          <w:w w:val="105"/>
        </w:rPr>
        <w:t xml:space="preserve"> </w:t>
      </w:r>
      <w:r w:rsidRPr="00E97366">
        <w:rPr>
          <w:w w:val="105"/>
        </w:rPr>
        <w:t>carry</w:t>
      </w:r>
      <w:r w:rsidRPr="00E97366">
        <w:rPr>
          <w:spacing w:val="-9"/>
          <w:w w:val="105"/>
        </w:rPr>
        <w:t xml:space="preserve"> </w:t>
      </w:r>
      <w:r w:rsidRPr="00E97366">
        <w:rPr>
          <w:w w:val="105"/>
        </w:rPr>
        <w:t>out</w:t>
      </w:r>
      <w:r w:rsidRPr="00E97366">
        <w:rPr>
          <w:spacing w:val="-9"/>
          <w:w w:val="105"/>
        </w:rPr>
        <w:t xml:space="preserve"> </w:t>
      </w:r>
      <w:r w:rsidRPr="00E97366">
        <w:rPr>
          <w:w w:val="105"/>
        </w:rPr>
        <w:t>this requirement may result in permit revocation.</w:t>
      </w:r>
    </w:p>
    <w:p w14:paraId="10E5E374" w14:textId="1D6638DE" w:rsidR="00E32E02" w:rsidRPr="00E97366" w:rsidRDefault="00213A75" w:rsidP="00A2215B">
      <w:pPr>
        <w:pStyle w:val="ListParagraph"/>
        <w:numPr>
          <w:ilvl w:val="0"/>
          <w:numId w:val="3"/>
        </w:numPr>
        <w:spacing w:before="160" w:line="259" w:lineRule="auto"/>
        <w:ind w:left="450" w:right="133"/>
        <w:rPr>
          <w:b/>
        </w:rPr>
      </w:pPr>
      <w:r w:rsidRPr="00E97366">
        <w:rPr>
          <w:w w:val="105"/>
        </w:rPr>
        <w:t>The permittee or their agent must contact the VDOT Customer Service Center at 1-800- 367-7623</w:t>
      </w:r>
      <w:r w:rsidRPr="00E97366">
        <w:rPr>
          <w:spacing w:val="-1"/>
          <w:w w:val="105"/>
        </w:rPr>
        <w:t xml:space="preserve"> </w:t>
      </w:r>
      <w:r w:rsidRPr="00E97366">
        <w:rPr>
          <w:w w:val="105"/>
        </w:rPr>
        <w:t>a</w:t>
      </w:r>
      <w:r w:rsidRPr="00E97366">
        <w:rPr>
          <w:spacing w:val="-3"/>
          <w:w w:val="105"/>
        </w:rPr>
        <w:t xml:space="preserve"> </w:t>
      </w:r>
      <w:r w:rsidRPr="00E97366">
        <w:rPr>
          <w:w w:val="105"/>
        </w:rPr>
        <w:t>minimum</w:t>
      </w:r>
      <w:r w:rsidRPr="00E97366">
        <w:rPr>
          <w:spacing w:val="-2"/>
          <w:w w:val="105"/>
        </w:rPr>
        <w:t xml:space="preserve"> </w:t>
      </w:r>
      <w:r w:rsidRPr="00E97366">
        <w:rPr>
          <w:w w:val="105"/>
        </w:rPr>
        <w:t>of 48</w:t>
      </w:r>
      <w:r w:rsidRPr="00E97366">
        <w:rPr>
          <w:spacing w:val="-1"/>
          <w:w w:val="105"/>
        </w:rPr>
        <w:t xml:space="preserve"> </w:t>
      </w:r>
      <w:r w:rsidRPr="00E97366">
        <w:rPr>
          <w:w w:val="105"/>
        </w:rPr>
        <w:t>hours</w:t>
      </w:r>
      <w:r w:rsidRPr="00E97366">
        <w:rPr>
          <w:spacing w:val="-2"/>
          <w:w w:val="105"/>
        </w:rPr>
        <w:t xml:space="preserve"> </w:t>
      </w:r>
      <w:r w:rsidRPr="00E97366">
        <w:rPr>
          <w:w w:val="105"/>
        </w:rPr>
        <w:t>prior</w:t>
      </w:r>
      <w:r w:rsidRPr="00E97366">
        <w:rPr>
          <w:spacing w:val="-3"/>
          <w:w w:val="105"/>
        </w:rPr>
        <w:t xml:space="preserve"> </w:t>
      </w:r>
      <w:r w:rsidRPr="00E97366">
        <w:rPr>
          <w:w w:val="105"/>
        </w:rPr>
        <w:t>to</w:t>
      </w:r>
      <w:r w:rsidRPr="00E97366">
        <w:rPr>
          <w:spacing w:val="-2"/>
          <w:w w:val="105"/>
        </w:rPr>
        <w:t xml:space="preserve"> </w:t>
      </w:r>
      <w:r w:rsidRPr="00E97366">
        <w:rPr>
          <w:w w:val="105"/>
        </w:rPr>
        <w:t>initiating</w:t>
      </w:r>
      <w:r w:rsidRPr="00E97366">
        <w:rPr>
          <w:spacing w:val="-2"/>
          <w:w w:val="105"/>
        </w:rPr>
        <w:t xml:space="preserve"> </w:t>
      </w:r>
      <w:r w:rsidRPr="00E97366">
        <w:rPr>
          <w:w w:val="105"/>
        </w:rPr>
        <w:t>any planned excavation</w:t>
      </w:r>
      <w:r w:rsidRPr="00E97366">
        <w:rPr>
          <w:spacing w:val="-2"/>
          <w:w w:val="105"/>
        </w:rPr>
        <w:t xml:space="preserve"> </w:t>
      </w:r>
      <w:r w:rsidRPr="00E97366">
        <w:rPr>
          <w:w w:val="105"/>
        </w:rPr>
        <w:t>within 1,000 feet of a signalized intersection and/or near VDOT ITS infrastructure. Excavation activities</w:t>
      </w:r>
      <w:r w:rsidRPr="00E97366">
        <w:rPr>
          <w:spacing w:val="-7"/>
          <w:w w:val="105"/>
        </w:rPr>
        <w:t xml:space="preserve"> </w:t>
      </w:r>
      <w:r w:rsidRPr="00E97366">
        <w:rPr>
          <w:w w:val="105"/>
        </w:rPr>
        <w:t>may</w:t>
      </w:r>
      <w:r w:rsidRPr="00E97366">
        <w:rPr>
          <w:spacing w:val="-9"/>
          <w:w w:val="105"/>
        </w:rPr>
        <w:t xml:space="preserve"> </w:t>
      </w:r>
      <w:r w:rsidRPr="00E97366">
        <w:rPr>
          <w:w w:val="105"/>
        </w:rPr>
        <w:t>proceed</w:t>
      </w:r>
      <w:r w:rsidRPr="00E97366">
        <w:rPr>
          <w:spacing w:val="-7"/>
          <w:w w:val="105"/>
        </w:rPr>
        <w:t xml:space="preserve"> </w:t>
      </w:r>
      <w:r w:rsidRPr="00E97366">
        <w:rPr>
          <w:w w:val="105"/>
        </w:rPr>
        <w:t>only</w:t>
      </w:r>
      <w:r w:rsidRPr="00E97366">
        <w:rPr>
          <w:spacing w:val="-7"/>
          <w:w w:val="105"/>
        </w:rPr>
        <w:t xml:space="preserve"> </w:t>
      </w:r>
      <w:r w:rsidRPr="00E97366">
        <w:rPr>
          <w:w w:val="105"/>
        </w:rPr>
        <w:t>after</w:t>
      </w:r>
      <w:r w:rsidRPr="00E97366">
        <w:rPr>
          <w:spacing w:val="-9"/>
          <w:w w:val="105"/>
        </w:rPr>
        <w:t xml:space="preserve"> </w:t>
      </w:r>
      <w:r w:rsidRPr="00E97366">
        <w:rPr>
          <w:w w:val="105"/>
        </w:rPr>
        <w:t>the</w:t>
      </w:r>
      <w:r w:rsidRPr="00E97366">
        <w:rPr>
          <w:spacing w:val="-11"/>
          <w:w w:val="105"/>
        </w:rPr>
        <w:t xml:space="preserve"> </w:t>
      </w:r>
      <w:r w:rsidRPr="00E97366">
        <w:rPr>
          <w:w w:val="105"/>
        </w:rPr>
        <w:t>VDOT</w:t>
      </w:r>
      <w:r w:rsidRPr="00E97366">
        <w:rPr>
          <w:spacing w:val="-10"/>
          <w:w w:val="105"/>
        </w:rPr>
        <w:t xml:space="preserve"> </w:t>
      </w:r>
      <w:r w:rsidRPr="00E97366">
        <w:rPr>
          <w:w w:val="105"/>
        </w:rPr>
        <w:t>regional</w:t>
      </w:r>
      <w:r w:rsidRPr="00E97366">
        <w:rPr>
          <w:spacing w:val="-12"/>
          <w:w w:val="105"/>
        </w:rPr>
        <w:t xml:space="preserve"> </w:t>
      </w:r>
      <w:r w:rsidRPr="00E97366">
        <w:rPr>
          <w:w w:val="105"/>
        </w:rPr>
        <w:t>utility</w:t>
      </w:r>
      <w:r w:rsidRPr="00E97366">
        <w:rPr>
          <w:spacing w:val="-7"/>
          <w:w w:val="105"/>
        </w:rPr>
        <w:t xml:space="preserve"> </w:t>
      </w:r>
      <w:r w:rsidRPr="00E97366">
        <w:rPr>
          <w:w w:val="105"/>
        </w:rPr>
        <w:t>location</w:t>
      </w:r>
      <w:r w:rsidRPr="00E97366">
        <w:rPr>
          <w:spacing w:val="-7"/>
          <w:w w:val="105"/>
        </w:rPr>
        <w:t xml:space="preserve"> </w:t>
      </w:r>
      <w:r w:rsidRPr="00E97366">
        <w:rPr>
          <w:w w:val="105"/>
        </w:rPr>
        <w:t>agent</w:t>
      </w:r>
      <w:r w:rsidRPr="00E97366">
        <w:rPr>
          <w:spacing w:val="-9"/>
          <w:w w:val="105"/>
        </w:rPr>
        <w:t xml:space="preserve"> </w:t>
      </w:r>
      <w:r w:rsidRPr="00E97366">
        <w:rPr>
          <w:w w:val="105"/>
        </w:rPr>
        <w:t>has</w:t>
      </w:r>
      <w:r w:rsidRPr="00E97366">
        <w:rPr>
          <w:spacing w:val="-9"/>
          <w:w w:val="105"/>
        </w:rPr>
        <w:t xml:space="preserve"> </w:t>
      </w:r>
      <w:r w:rsidRPr="00E97366">
        <w:rPr>
          <w:w w:val="105"/>
        </w:rPr>
        <w:t>notiﬁed</w:t>
      </w:r>
      <w:r w:rsidRPr="00E97366">
        <w:rPr>
          <w:spacing w:val="-9"/>
          <w:w w:val="105"/>
        </w:rPr>
        <w:t xml:space="preserve"> </w:t>
      </w:r>
      <w:r w:rsidRPr="00E97366">
        <w:rPr>
          <w:w w:val="105"/>
        </w:rPr>
        <w:t xml:space="preserve">the permittee that the utility marking has been completed. Additional information can be found at: </w:t>
      </w:r>
      <w:hyperlink r:id="rId11" w:history="1">
        <w:r w:rsidR="006358F6" w:rsidRPr="005401CC">
          <w:rPr>
            <w:rStyle w:val="Hyperlink"/>
            <w:b/>
            <w:bCs/>
            <w:color w:val="365F91" w:themeColor="accent1" w:themeShade="BF"/>
          </w:rPr>
          <w:t>IIM-TMPD-541, IIM-TE-383, IIM -OD-16-01, Request for Marking VDOT Utility Location (virginia.gov)</w:t>
        </w:r>
      </w:hyperlink>
    </w:p>
    <w:p w14:paraId="7030FA48" w14:textId="56CE7C61" w:rsidR="00E32E02" w:rsidRPr="00E97366" w:rsidRDefault="00213A75" w:rsidP="00A2215B">
      <w:pPr>
        <w:pStyle w:val="BodyText"/>
        <w:spacing w:before="158" w:line="259" w:lineRule="auto"/>
        <w:ind w:left="450" w:right="173"/>
      </w:pPr>
      <w:r w:rsidRPr="00E97366">
        <w:rPr>
          <w:w w:val="105"/>
        </w:rPr>
        <w:t>Alternately, within all localities in the Northern Virginia Construction District, including the Counties of Arlington, Fairfax, Loudoun &amp; Prince William, the Cities of Alexandria, Fairfax, Falls Church, Manassas and Manassas Park, and the Towns of Clifton, Dumfries, Hamilton, Haymarket, Herndon, Hillsboro, Leesburg, Lovettsville, Middleburg,</w:t>
      </w:r>
      <w:r w:rsidRPr="00E97366">
        <w:rPr>
          <w:spacing w:val="40"/>
          <w:w w:val="105"/>
        </w:rPr>
        <w:t xml:space="preserve"> </w:t>
      </w:r>
      <w:r w:rsidRPr="00E97366">
        <w:rPr>
          <w:w w:val="105"/>
        </w:rPr>
        <w:t>Occoquan, Purcellville, Quantico, Round Hill and Vienna, and on Interstate 95 in the</w:t>
      </w:r>
      <w:r w:rsidR="00B62D4D">
        <w:t xml:space="preserve"> </w:t>
      </w:r>
      <w:r w:rsidRPr="00E97366">
        <w:rPr>
          <w:w w:val="105"/>
        </w:rPr>
        <w:t>counties of Stafford, Spotsylvania and Caroline, the permittee may request VDOT regional</w:t>
      </w:r>
      <w:r w:rsidRPr="00E97366">
        <w:rPr>
          <w:spacing w:val="-14"/>
          <w:w w:val="105"/>
        </w:rPr>
        <w:t xml:space="preserve"> </w:t>
      </w:r>
      <w:r w:rsidRPr="00E97366">
        <w:rPr>
          <w:w w:val="105"/>
        </w:rPr>
        <w:t>utility</w:t>
      </w:r>
      <w:r w:rsidRPr="00E97366">
        <w:rPr>
          <w:spacing w:val="-13"/>
          <w:w w:val="105"/>
        </w:rPr>
        <w:t xml:space="preserve"> </w:t>
      </w:r>
      <w:r w:rsidRPr="00E97366">
        <w:rPr>
          <w:w w:val="105"/>
        </w:rPr>
        <w:t>marking</w:t>
      </w:r>
      <w:r w:rsidRPr="00E97366">
        <w:rPr>
          <w:spacing w:val="-13"/>
          <w:w w:val="105"/>
        </w:rPr>
        <w:t xml:space="preserve"> </w:t>
      </w:r>
      <w:r w:rsidRPr="00E97366">
        <w:rPr>
          <w:w w:val="105"/>
        </w:rPr>
        <w:t>at:</w:t>
      </w:r>
      <w:r w:rsidRPr="00E97366">
        <w:rPr>
          <w:spacing w:val="-13"/>
          <w:w w:val="105"/>
        </w:rPr>
        <w:t xml:space="preserve"> </w:t>
      </w:r>
      <w:hyperlink r:id="rId12">
        <w:r w:rsidRPr="005401CC">
          <w:rPr>
            <w:b/>
            <w:bCs/>
            <w:color w:val="365F91" w:themeColor="accent1" w:themeShade="BF"/>
            <w:w w:val="105"/>
            <w:u w:val="single" w:color="467885"/>
          </w:rPr>
          <w:t>http://www.vdotutilitymarking.virginia.gov</w:t>
        </w:r>
      </w:hyperlink>
      <w:r w:rsidRPr="00E97366">
        <w:rPr>
          <w:w w:val="105"/>
        </w:rPr>
        <w:t>.</w:t>
      </w:r>
      <w:r w:rsidRPr="00E97366">
        <w:rPr>
          <w:spacing w:val="-13"/>
          <w:w w:val="105"/>
        </w:rPr>
        <w:t xml:space="preserve"> </w:t>
      </w:r>
      <w:r w:rsidRPr="00E97366">
        <w:rPr>
          <w:w w:val="105"/>
        </w:rPr>
        <w:t>Failure</w:t>
      </w:r>
      <w:r w:rsidRPr="00E97366">
        <w:rPr>
          <w:spacing w:val="-13"/>
          <w:w w:val="105"/>
        </w:rPr>
        <w:t xml:space="preserve"> </w:t>
      </w:r>
      <w:r w:rsidRPr="00E97366">
        <w:rPr>
          <w:w w:val="105"/>
        </w:rPr>
        <w:t>to</w:t>
      </w:r>
      <w:r w:rsidRPr="00E97366">
        <w:rPr>
          <w:spacing w:val="-11"/>
          <w:w w:val="105"/>
        </w:rPr>
        <w:t xml:space="preserve"> </w:t>
      </w:r>
      <w:r w:rsidRPr="00E97366">
        <w:rPr>
          <w:w w:val="105"/>
        </w:rPr>
        <w:t>carry out this requirement may result in permit revocation.</w:t>
      </w:r>
    </w:p>
    <w:p w14:paraId="21FE7FD0" w14:textId="77777777" w:rsidR="00E32E02" w:rsidRPr="00E97366" w:rsidRDefault="00213A75" w:rsidP="00A2215B">
      <w:pPr>
        <w:pStyle w:val="ListParagraph"/>
        <w:numPr>
          <w:ilvl w:val="0"/>
          <w:numId w:val="3"/>
        </w:numPr>
        <w:spacing w:before="159" w:line="259" w:lineRule="auto"/>
        <w:ind w:left="450" w:right="208"/>
      </w:pPr>
      <w:r w:rsidRPr="00E97366">
        <w:rPr>
          <w:w w:val="105"/>
        </w:rPr>
        <w:t>It is the duty of the district administrator’s designee to keep all roads maintained in a safe</w:t>
      </w:r>
      <w:r w:rsidRPr="00E97366">
        <w:rPr>
          <w:spacing w:val="-12"/>
          <w:w w:val="105"/>
        </w:rPr>
        <w:t xml:space="preserve"> </w:t>
      </w:r>
      <w:r w:rsidRPr="00E97366">
        <w:rPr>
          <w:w w:val="105"/>
        </w:rPr>
        <w:t>and</w:t>
      </w:r>
      <w:r w:rsidRPr="00E97366">
        <w:rPr>
          <w:spacing w:val="-8"/>
          <w:w w:val="105"/>
        </w:rPr>
        <w:t xml:space="preserve"> </w:t>
      </w:r>
      <w:r w:rsidRPr="00E97366">
        <w:rPr>
          <w:w w:val="105"/>
        </w:rPr>
        <w:t>travelable</w:t>
      </w:r>
      <w:r w:rsidRPr="00E97366">
        <w:rPr>
          <w:spacing w:val="-10"/>
          <w:w w:val="105"/>
        </w:rPr>
        <w:t xml:space="preserve"> </w:t>
      </w:r>
      <w:r w:rsidRPr="00E97366">
        <w:rPr>
          <w:w w:val="105"/>
        </w:rPr>
        <w:t>condition</w:t>
      </w:r>
      <w:r w:rsidRPr="00E97366">
        <w:rPr>
          <w:spacing w:val="-8"/>
          <w:w w:val="105"/>
        </w:rPr>
        <w:t xml:space="preserve"> </w:t>
      </w:r>
      <w:r w:rsidRPr="00E97366">
        <w:rPr>
          <w:w w:val="105"/>
        </w:rPr>
        <w:t>at</w:t>
      </w:r>
      <w:r w:rsidRPr="00E97366">
        <w:rPr>
          <w:spacing w:val="-10"/>
          <w:w w:val="105"/>
        </w:rPr>
        <w:t xml:space="preserve"> </w:t>
      </w:r>
      <w:r w:rsidRPr="00E97366">
        <w:rPr>
          <w:w w:val="105"/>
        </w:rPr>
        <w:t>all</w:t>
      </w:r>
      <w:r w:rsidRPr="00E97366">
        <w:rPr>
          <w:spacing w:val="-9"/>
          <w:w w:val="105"/>
        </w:rPr>
        <w:t xml:space="preserve"> </w:t>
      </w:r>
      <w:r w:rsidRPr="00E97366">
        <w:rPr>
          <w:w w:val="105"/>
        </w:rPr>
        <w:t>times.</w:t>
      </w:r>
      <w:r w:rsidRPr="00E97366">
        <w:rPr>
          <w:spacing w:val="-9"/>
          <w:w w:val="105"/>
        </w:rPr>
        <w:t xml:space="preserve"> </w:t>
      </w:r>
      <w:r w:rsidRPr="00E97366">
        <w:rPr>
          <w:w w:val="105"/>
        </w:rPr>
        <w:t>Therefore,</w:t>
      </w:r>
      <w:r w:rsidRPr="00E97366">
        <w:rPr>
          <w:spacing w:val="-12"/>
          <w:w w:val="105"/>
        </w:rPr>
        <w:t xml:space="preserve"> </w:t>
      </w:r>
      <w:r w:rsidRPr="00E97366">
        <w:rPr>
          <w:w w:val="105"/>
        </w:rPr>
        <w:t>any</w:t>
      </w:r>
      <w:r w:rsidRPr="00E97366">
        <w:rPr>
          <w:spacing w:val="-10"/>
          <w:w w:val="105"/>
        </w:rPr>
        <w:t xml:space="preserve"> </w:t>
      </w:r>
      <w:r w:rsidRPr="00E97366">
        <w:rPr>
          <w:w w:val="105"/>
        </w:rPr>
        <w:t>permit</w:t>
      </w:r>
      <w:r w:rsidRPr="00E97366">
        <w:rPr>
          <w:spacing w:val="-8"/>
          <w:w w:val="105"/>
        </w:rPr>
        <w:t xml:space="preserve"> </w:t>
      </w:r>
      <w:r w:rsidRPr="00E97366">
        <w:rPr>
          <w:w w:val="105"/>
        </w:rPr>
        <w:t>may</w:t>
      </w:r>
      <w:r w:rsidRPr="00E97366">
        <w:rPr>
          <w:spacing w:val="-10"/>
          <w:w w:val="105"/>
        </w:rPr>
        <w:t xml:space="preserve"> </w:t>
      </w:r>
      <w:r w:rsidRPr="00E97366">
        <w:rPr>
          <w:w w:val="105"/>
        </w:rPr>
        <w:t>be</w:t>
      </w:r>
      <w:r w:rsidRPr="00E97366">
        <w:rPr>
          <w:spacing w:val="-10"/>
          <w:w w:val="105"/>
        </w:rPr>
        <w:t xml:space="preserve"> </w:t>
      </w:r>
      <w:r w:rsidRPr="00E97366">
        <w:rPr>
          <w:w w:val="105"/>
        </w:rPr>
        <w:t>denied,</w:t>
      </w:r>
      <w:r w:rsidRPr="00E97366">
        <w:rPr>
          <w:spacing w:val="-9"/>
          <w:w w:val="105"/>
        </w:rPr>
        <w:t xml:space="preserve"> </w:t>
      </w:r>
      <w:r w:rsidRPr="00E97366">
        <w:rPr>
          <w:w w:val="105"/>
        </w:rPr>
        <w:t>revoked or suspended when in the opinion of the district administrator’s designee, the safety, use or maintenance of the highway so requires.</w:t>
      </w:r>
    </w:p>
    <w:p w14:paraId="3B7A1884" w14:textId="77777777" w:rsidR="00E32E02" w:rsidRPr="00E97366" w:rsidRDefault="00213A75" w:rsidP="00A2215B">
      <w:pPr>
        <w:pStyle w:val="ListParagraph"/>
        <w:numPr>
          <w:ilvl w:val="0"/>
          <w:numId w:val="3"/>
        </w:numPr>
        <w:spacing w:before="160" w:line="259" w:lineRule="auto"/>
        <w:ind w:left="450" w:right="126"/>
      </w:pPr>
      <w:r w:rsidRPr="00E97366">
        <w:rPr>
          <w:w w:val="105"/>
        </w:rPr>
        <w:t>The permittee shall at all</w:t>
      </w:r>
      <w:r w:rsidRPr="00E97366">
        <w:rPr>
          <w:spacing w:val="-1"/>
          <w:w w:val="105"/>
        </w:rPr>
        <w:t xml:space="preserve"> </w:t>
      </w:r>
      <w:r w:rsidRPr="00E97366">
        <w:rPr>
          <w:w w:val="105"/>
        </w:rPr>
        <w:t>times give strict</w:t>
      </w:r>
      <w:r w:rsidRPr="00E97366">
        <w:rPr>
          <w:spacing w:val="-1"/>
          <w:w w:val="105"/>
        </w:rPr>
        <w:t xml:space="preserve"> </w:t>
      </w:r>
      <w:r w:rsidRPr="00E97366">
        <w:rPr>
          <w:w w:val="105"/>
        </w:rPr>
        <w:t xml:space="preserve">attention to the safety and rights of the traveling </w:t>
      </w:r>
      <w:r w:rsidRPr="00E97366">
        <w:rPr>
          <w:w w:val="105"/>
        </w:rPr>
        <w:lastRenderedPageBreak/>
        <w:t>public, their employees and themselves. VDOT reserves the right to stop work at</w:t>
      </w:r>
      <w:r w:rsidRPr="00E97366">
        <w:rPr>
          <w:spacing w:val="-4"/>
          <w:w w:val="105"/>
        </w:rPr>
        <w:t xml:space="preserve"> </w:t>
      </w:r>
      <w:r w:rsidRPr="00E97366">
        <w:rPr>
          <w:w w:val="105"/>
        </w:rPr>
        <w:t>any</w:t>
      </w:r>
      <w:r w:rsidRPr="00E97366">
        <w:rPr>
          <w:spacing w:val="-4"/>
          <w:w w:val="105"/>
        </w:rPr>
        <w:t xml:space="preserve"> </w:t>
      </w:r>
      <w:r w:rsidRPr="00E97366">
        <w:rPr>
          <w:w w:val="105"/>
        </w:rPr>
        <w:t>time</w:t>
      </w:r>
      <w:r w:rsidRPr="00E97366">
        <w:rPr>
          <w:spacing w:val="-8"/>
          <w:w w:val="105"/>
        </w:rPr>
        <w:t xml:space="preserve"> </w:t>
      </w:r>
      <w:r w:rsidRPr="00E97366">
        <w:rPr>
          <w:w w:val="105"/>
        </w:rPr>
        <w:t>due</w:t>
      </w:r>
      <w:r w:rsidRPr="00E97366">
        <w:rPr>
          <w:spacing w:val="-6"/>
          <w:w w:val="105"/>
        </w:rPr>
        <w:t xml:space="preserve"> </w:t>
      </w:r>
      <w:r w:rsidRPr="00E97366">
        <w:rPr>
          <w:w w:val="105"/>
        </w:rPr>
        <w:t>to</w:t>
      </w:r>
      <w:r w:rsidRPr="00E97366">
        <w:rPr>
          <w:spacing w:val="-6"/>
          <w:w w:val="105"/>
        </w:rPr>
        <w:t xml:space="preserve"> </w:t>
      </w:r>
      <w:r w:rsidRPr="00E97366">
        <w:rPr>
          <w:w w:val="105"/>
        </w:rPr>
        <w:t>safety</w:t>
      </w:r>
      <w:r w:rsidRPr="00E97366">
        <w:rPr>
          <w:spacing w:val="-8"/>
          <w:w w:val="105"/>
        </w:rPr>
        <w:t xml:space="preserve"> </w:t>
      </w:r>
      <w:r w:rsidRPr="00E97366">
        <w:rPr>
          <w:w w:val="105"/>
        </w:rPr>
        <w:t>problems</w:t>
      </w:r>
      <w:r w:rsidRPr="00E97366">
        <w:rPr>
          <w:spacing w:val="-6"/>
          <w:w w:val="105"/>
        </w:rPr>
        <w:t xml:space="preserve"> </w:t>
      </w:r>
      <w:r w:rsidRPr="00E97366">
        <w:rPr>
          <w:w w:val="105"/>
        </w:rPr>
        <w:t>and/or</w:t>
      </w:r>
      <w:r w:rsidRPr="00E97366">
        <w:rPr>
          <w:spacing w:val="-7"/>
          <w:w w:val="105"/>
        </w:rPr>
        <w:t xml:space="preserve"> </w:t>
      </w:r>
      <w:r w:rsidRPr="00E97366">
        <w:rPr>
          <w:w w:val="105"/>
        </w:rPr>
        <w:t>non-compliance</w:t>
      </w:r>
      <w:r w:rsidRPr="00E97366">
        <w:rPr>
          <w:spacing w:val="-6"/>
          <w:w w:val="105"/>
        </w:rPr>
        <w:t xml:space="preserve"> </w:t>
      </w:r>
      <w:r w:rsidRPr="00E97366">
        <w:rPr>
          <w:w w:val="105"/>
        </w:rPr>
        <w:t>with</w:t>
      </w:r>
      <w:r w:rsidRPr="00E97366">
        <w:rPr>
          <w:spacing w:val="-6"/>
          <w:w w:val="105"/>
        </w:rPr>
        <w:t xml:space="preserve"> </w:t>
      </w:r>
      <w:r w:rsidRPr="00E97366">
        <w:rPr>
          <w:w w:val="105"/>
        </w:rPr>
        <w:t>the</w:t>
      </w:r>
      <w:r w:rsidRPr="00E97366">
        <w:rPr>
          <w:spacing w:val="-6"/>
          <w:w w:val="105"/>
        </w:rPr>
        <w:t xml:space="preserve"> </w:t>
      </w:r>
      <w:r w:rsidRPr="00E97366">
        <w:rPr>
          <w:w w:val="105"/>
        </w:rPr>
        <w:t>terms</w:t>
      </w:r>
      <w:r w:rsidRPr="00E97366">
        <w:rPr>
          <w:spacing w:val="-6"/>
          <w:w w:val="105"/>
        </w:rPr>
        <w:t xml:space="preserve"> </w:t>
      </w:r>
      <w:r w:rsidRPr="00E97366">
        <w:rPr>
          <w:w w:val="105"/>
        </w:rPr>
        <w:t>of</w:t>
      </w:r>
      <w:r w:rsidRPr="00E97366">
        <w:rPr>
          <w:spacing w:val="-4"/>
          <w:w w:val="105"/>
        </w:rPr>
        <w:t xml:space="preserve"> </w:t>
      </w:r>
      <w:r w:rsidRPr="00E97366">
        <w:rPr>
          <w:w w:val="105"/>
        </w:rPr>
        <w:t>the</w:t>
      </w:r>
      <w:r w:rsidRPr="00E97366">
        <w:rPr>
          <w:spacing w:val="-6"/>
          <w:w w:val="105"/>
        </w:rPr>
        <w:t xml:space="preserve"> </w:t>
      </w:r>
      <w:r w:rsidRPr="00E97366">
        <w:rPr>
          <w:w w:val="105"/>
        </w:rPr>
        <w:t>permit. The</w:t>
      </w:r>
      <w:r w:rsidRPr="00E97366">
        <w:rPr>
          <w:spacing w:val="-12"/>
          <w:w w:val="105"/>
        </w:rPr>
        <w:t xml:space="preserve"> </w:t>
      </w:r>
      <w:r w:rsidRPr="00E97366">
        <w:rPr>
          <w:w w:val="105"/>
        </w:rPr>
        <w:t>Department</w:t>
      </w:r>
      <w:r w:rsidRPr="00E97366">
        <w:rPr>
          <w:spacing w:val="-10"/>
          <w:w w:val="105"/>
        </w:rPr>
        <w:t xml:space="preserve"> </w:t>
      </w:r>
      <w:r w:rsidRPr="00E97366">
        <w:rPr>
          <w:w w:val="105"/>
        </w:rPr>
        <w:t>may,</w:t>
      </w:r>
      <w:r w:rsidRPr="00E97366">
        <w:rPr>
          <w:spacing w:val="-11"/>
          <w:w w:val="105"/>
        </w:rPr>
        <w:t xml:space="preserve"> </w:t>
      </w:r>
      <w:r w:rsidRPr="00E97366">
        <w:rPr>
          <w:w w:val="105"/>
        </w:rPr>
        <w:t>at</w:t>
      </w:r>
      <w:r w:rsidRPr="00E97366">
        <w:rPr>
          <w:spacing w:val="-13"/>
          <w:w w:val="105"/>
        </w:rPr>
        <w:t xml:space="preserve"> </w:t>
      </w:r>
      <w:r w:rsidRPr="00E97366">
        <w:rPr>
          <w:w w:val="105"/>
        </w:rPr>
        <w:t>its</w:t>
      </w:r>
      <w:r w:rsidRPr="00E97366">
        <w:rPr>
          <w:spacing w:val="-10"/>
          <w:w w:val="105"/>
        </w:rPr>
        <w:t xml:space="preserve"> </w:t>
      </w:r>
      <w:r w:rsidRPr="00E97366">
        <w:rPr>
          <w:w w:val="105"/>
        </w:rPr>
        <w:t>discretion,</w:t>
      </w:r>
      <w:r w:rsidRPr="00E97366">
        <w:rPr>
          <w:spacing w:val="-11"/>
          <w:w w:val="105"/>
        </w:rPr>
        <w:t xml:space="preserve"> </w:t>
      </w:r>
      <w:r w:rsidRPr="00E97366">
        <w:rPr>
          <w:w w:val="105"/>
        </w:rPr>
        <w:t>complete</w:t>
      </w:r>
      <w:r w:rsidRPr="00E97366">
        <w:rPr>
          <w:spacing w:val="-12"/>
          <w:w w:val="105"/>
        </w:rPr>
        <w:t xml:space="preserve"> </w:t>
      </w:r>
      <w:r w:rsidRPr="00E97366">
        <w:rPr>
          <w:w w:val="105"/>
        </w:rPr>
        <w:t>any</w:t>
      </w:r>
      <w:r w:rsidRPr="00E97366">
        <w:rPr>
          <w:spacing w:val="-10"/>
          <w:w w:val="105"/>
        </w:rPr>
        <w:t xml:space="preserve"> </w:t>
      </w:r>
      <w:r w:rsidRPr="00E97366">
        <w:rPr>
          <w:w w:val="105"/>
        </w:rPr>
        <w:t>of</w:t>
      </w:r>
      <w:r w:rsidRPr="00E97366">
        <w:rPr>
          <w:spacing w:val="-10"/>
          <w:w w:val="105"/>
        </w:rPr>
        <w:t xml:space="preserve"> </w:t>
      </w:r>
      <w:r w:rsidRPr="00E97366">
        <w:rPr>
          <w:w w:val="105"/>
        </w:rPr>
        <w:t>the</w:t>
      </w:r>
      <w:r w:rsidRPr="00E97366">
        <w:rPr>
          <w:spacing w:val="-12"/>
          <w:w w:val="105"/>
        </w:rPr>
        <w:t xml:space="preserve"> </w:t>
      </w:r>
      <w:r w:rsidRPr="00E97366">
        <w:rPr>
          <w:w w:val="105"/>
        </w:rPr>
        <w:t>work</w:t>
      </w:r>
      <w:r w:rsidRPr="00E97366">
        <w:rPr>
          <w:spacing w:val="-10"/>
          <w:w w:val="105"/>
        </w:rPr>
        <w:t xml:space="preserve"> </w:t>
      </w:r>
      <w:r w:rsidRPr="00E97366">
        <w:rPr>
          <w:w w:val="105"/>
        </w:rPr>
        <w:t>covered</w:t>
      </w:r>
      <w:r w:rsidRPr="00E97366">
        <w:rPr>
          <w:spacing w:val="-10"/>
          <w:w w:val="105"/>
        </w:rPr>
        <w:t xml:space="preserve"> </w:t>
      </w:r>
      <w:r w:rsidRPr="00E97366">
        <w:rPr>
          <w:w w:val="105"/>
        </w:rPr>
        <w:t>in</w:t>
      </w:r>
      <w:r w:rsidRPr="00E97366">
        <w:rPr>
          <w:spacing w:val="-10"/>
          <w:w w:val="105"/>
        </w:rPr>
        <w:t xml:space="preserve"> </w:t>
      </w:r>
      <w:r w:rsidRPr="00E97366">
        <w:rPr>
          <w:w w:val="105"/>
        </w:rPr>
        <w:t>the</w:t>
      </w:r>
      <w:r w:rsidRPr="00E97366">
        <w:rPr>
          <w:spacing w:val="-12"/>
          <w:w w:val="105"/>
        </w:rPr>
        <w:t xml:space="preserve"> </w:t>
      </w:r>
      <w:r w:rsidRPr="00E97366">
        <w:rPr>
          <w:w w:val="105"/>
        </w:rPr>
        <w:t>permit</w:t>
      </w:r>
      <w:r w:rsidRPr="00E97366">
        <w:rPr>
          <w:spacing w:val="-12"/>
          <w:w w:val="105"/>
        </w:rPr>
        <w:t xml:space="preserve"> </w:t>
      </w:r>
      <w:r w:rsidRPr="00E97366">
        <w:rPr>
          <w:w w:val="105"/>
        </w:rPr>
        <w:t>or restore</w:t>
      </w:r>
      <w:r w:rsidRPr="00E97366">
        <w:rPr>
          <w:spacing w:val="-7"/>
          <w:w w:val="105"/>
        </w:rPr>
        <w:t xml:space="preserve"> </w:t>
      </w:r>
      <w:r w:rsidRPr="00E97366">
        <w:rPr>
          <w:w w:val="105"/>
        </w:rPr>
        <w:t>the</w:t>
      </w:r>
      <w:r w:rsidRPr="00E97366">
        <w:rPr>
          <w:spacing w:val="-10"/>
          <w:w w:val="105"/>
        </w:rPr>
        <w:t xml:space="preserve"> </w:t>
      </w:r>
      <w:r w:rsidRPr="00E97366">
        <w:rPr>
          <w:w w:val="105"/>
        </w:rPr>
        <w:t>right-of-way</w:t>
      </w:r>
      <w:r w:rsidRPr="00E97366">
        <w:rPr>
          <w:spacing w:val="-5"/>
          <w:w w:val="105"/>
        </w:rPr>
        <w:t xml:space="preserve"> </w:t>
      </w:r>
      <w:r w:rsidRPr="00E97366">
        <w:rPr>
          <w:w w:val="105"/>
        </w:rPr>
        <w:t>to</w:t>
      </w:r>
      <w:r w:rsidRPr="00E97366">
        <w:rPr>
          <w:spacing w:val="-7"/>
          <w:w w:val="105"/>
        </w:rPr>
        <w:t xml:space="preserve"> </w:t>
      </w:r>
      <w:r w:rsidRPr="00E97366">
        <w:rPr>
          <w:w w:val="105"/>
        </w:rPr>
        <w:t>the</w:t>
      </w:r>
      <w:r w:rsidRPr="00E97366">
        <w:rPr>
          <w:spacing w:val="-10"/>
          <w:w w:val="105"/>
        </w:rPr>
        <w:t xml:space="preserve"> </w:t>
      </w:r>
      <w:r w:rsidRPr="00E97366">
        <w:rPr>
          <w:w w:val="105"/>
        </w:rPr>
        <w:t>department’s</w:t>
      </w:r>
      <w:r w:rsidRPr="00E97366">
        <w:rPr>
          <w:spacing w:val="-5"/>
          <w:w w:val="105"/>
        </w:rPr>
        <w:t xml:space="preserve"> </w:t>
      </w:r>
      <w:r w:rsidRPr="00E97366">
        <w:rPr>
          <w:w w:val="105"/>
        </w:rPr>
        <w:t>standards</w:t>
      </w:r>
      <w:r w:rsidRPr="00E97366">
        <w:rPr>
          <w:spacing w:val="-7"/>
          <w:w w:val="105"/>
        </w:rPr>
        <w:t xml:space="preserve"> </w:t>
      </w:r>
      <w:r w:rsidRPr="00E97366">
        <w:rPr>
          <w:w w:val="105"/>
        </w:rPr>
        <w:t>and</w:t>
      </w:r>
      <w:r w:rsidRPr="00E97366">
        <w:rPr>
          <w:spacing w:val="-5"/>
          <w:w w:val="105"/>
        </w:rPr>
        <w:t xml:space="preserve"> </w:t>
      </w:r>
      <w:r w:rsidRPr="00E97366">
        <w:rPr>
          <w:w w:val="105"/>
        </w:rPr>
        <w:t>invoice</w:t>
      </w:r>
      <w:r w:rsidRPr="00E97366">
        <w:rPr>
          <w:spacing w:val="-10"/>
          <w:w w:val="105"/>
        </w:rPr>
        <w:t xml:space="preserve"> </w:t>
      </w:r>
      <w:r w:rsidRPr="00E97366">
        <w:rPr>
          <w:w w:val="105"/>
        </w:rPr>
        <w:t>the</w:t>
      </w:r>
      <w:r w:rsidRPr="00E97366">
        <w:rPr>
          <w:spacing w:val="-10"/>
          <w:w w:val="105"/>
        </w:rPr>
        <w:t xml:space="preserve"> </w:t>
      </w:r>
      <w:r w:rsidRPr="00E97366">
        <w:rPr>
          <w:w w:val="105"/>
        </w:rPr>
        <w:t>permittee</w:t>
      </w:r>
      <w:r w:rsidRPr="00E97366">
        <w:rPr>
          <w:spacing w:val="-7"/>
          <w:w w:val="105"/>
        </w:rPr>
        <w:t xml:space="preserve"> </w:t>
      </w:r>
      <w:r w:rsidRPr="00E97366">
        <w:rPr>
          <w:w w:val="105"/>
        </w:rPr>
        <w:t>for</w:t>
      </w:r>
      <w:r w:rsidRPr="00E97366">
        <w:rPr>
          <w:spacing w:val="-8"/>
          <w:w w:val="105"/>
        </w:rPr>
        <w:t xml:space="preserve"> </w:t>
      </w:r>
      <w:r w:rsidRPr="00E97366">
        <w:rPr>
          <w:w w:val="105"/>
        </w:rPr>
        <w:t>the actual cost of such work. The permittee may be required to move, alter, change or remove from state-maintained right-of-way, in a satisfactory manner, any installation made under this permit.</w:t>
      </w:r>
    </w:p>
    <w:p w14:paraId="560B6482" w14:textId="77777777" w:rsidR="00E32E02" w:rsidRPr="00E97366" w:rsidRDefault="00213A75" w:rsidP="00A2215B">
      <w:pPr>
        <w:pStyle w:val="ListParagraph"/>
        <w:numPr>
          <w:ilvl w:val="0"/>
          <w:numId w:val="3"/>
        </w:numPr>
        <w:spacing w:before="156" w:line="259" w:lineRule="auto"/>
        <w:ind w:left="450" w:right="483"/>
      </w:pPr>
      <w:r w:rsidRPr="00E97366">
        <w:rPr>
          <w:w w:val="105"/>
        </w:rPr>
        <w:t>All</w:t>
      </w:r>
      <w:r w:rsidRPr="00E97366">
        <w:rPr>
          <w:spacing w:val="-2"/>
          <w:w w:val="105"/>
        </w:rPr>
        <w:t xml:space="preserve"> </w:t>
      </w:r>
      <w:r w:rsidRPr="00E97366">
        <w:rPr>
          <w:w w:val="105"/>
        </w:rPr>
        <w:t>work</w:t>
      </w:r>
      <w:r w:rsidRPr="00E97366">
        <w:rPr>
          <w:spacing w:val="-4"/>
          <w:w w:val="105"/>
        </w:rPr>
        <w:t xml:space="preserve"> </w:t>
      </w:r>
      <w:r w:rsidRPr="00E97366">
        <w:rPr>
          <w:w w:val="105"/>
        </w:rPr>
        <w:t>authorized</w:t>
      </w:r>
      <w:r w:rsidRPr="00E97366">
        <w:rPr>
          <w:spacing w:val="-3"/>
          <w:w w:val="105"/>
        </w:rPr>
        <w:t xml:space="preserve"> </w:t>
      </w:r>
      <w:r w:rsidRPr="00E97366">
        <w:rPr>
          <w:w w:val="105"/>
        </w:rPr>
        <w:t>under</w:t>
      </w:r>
      <w:r w:rsidRPr="00E97366">
        <w:rPr>
          <w:spacing w:val="-3"/>
          <w:w w:val="105"/>
        </w:rPr>
        <w:t xml:space="preserve"> </w:t>
      </w:r>
      <w:r w:rsidRPr="00E97366">
        <w:rPr>
          <w:w w:val="105"/>
        </w:rPr>
        <w:t>the</w:t>
      </w:r>
      <w:r w:rsidRPr="00E97366">
        <w:rPr>
          <w:spacing w:val="-3"/>
          <w:w w:val="105"/>
        </w:rPr>
        <w:t xml:space="preserve"> </w:t>
      </w:r>
      <w:r w:rsidRPr="00E97366">
        <w:rPr>
          <w:w w:val="105"/>
        </w:rPr>
        <w:t>auspices of a</w:t>
      </w:r>
      <w:r w:rsidRPr="00E97366">
        <w:rPr>
          <w:spacing w:val="-4"/>
          <w:w w:val="105"/>
        </w:rPr>
        <w:t xml:space="preserve"> </w:t>
      </w:r>
      <w:r w:rsidRPr="00E97366">
        <w:rPr>
          <w:w w:val="105"/>
        </w:rPr>
        <w:t>VDOT</w:t>
      </w:r>
      <w:r w:rsidRPr="00E97366">
        <w:rPr>
          <w:spacing w:val="-2"/>
          <w:w w:val="105"/>
        </w:rPr>
        <w:t xml:space="preserve"> </w:t>
      </w:r>
      <w:r w:rsidRPr="00E97366">
        <w:rPr>
          <w:w w:val="105"/>
        </w:rPr>
        <w:t>land use</w:t>
      </w:r>
      <w:r w:rsidRPr="00E97366">
        <w:rPr>
          <w:spacing w:val="-5"/>
          <w:w w:val="105"/>
        </w:rPr>
        <w:t xml:space="preserve"> </w:t>
      </w:r>
      <w:r w:rsidRPr="00E97366">
        <w:rPr>
          <w:w w:val="105"/>
        </w:rPr>
        <w:t>permit</w:t>
      </w:r>
      <w:r w:rsidRPr="00E97366">
        <w:rPr>
          <w:spacing w:val="-3"/>
          <w:w w:val="105"/>
        </w:rPr>
        <w:t xml:space="preserve"> </w:t>
      </w:r>
      <w:r w:rsidRPr="00E97366">
        <w:rPr>
          <w:w w:val="105"/>
        </w:rPr>
        <w:t>shall</w:t>
      </w:r>
      <w:r w:rsidRPr="00E97366">
        <w:rPr>
          <w:spacing w:val="-4"/>
          <w:w w:val="105"/>
        </w:rPr>
        <w:t xml:space="preserve"> </w:t>
      </w:r>
      <w:r w:rsidRPr="00E97366">
        <w:rPr>
          <w:w w:val="105"/>
        </w:rPr>
        <w:t>be</w:t>
      </w:r>
      <w:r w:rsidRPr="00E97366">
        <w:rPr>
          <w:spacing w:val="-3"/>
          <w:w w:val="105"/>
        </w:rPr>
        <w:t xml:space="preserve"> </w:t>
      </w:r>
      <w:r w:rsidRPr="00E97366">
        <w:rPr>
          <w:w w:val="105"/>
        </w:rPr>
        <w:t>subject to VDOT’s</w:t>
      </w:r>
      <w:r w:rsidRPr="00E97366">
        <w:rPr>
          <w:spacing w:val="-5"/>
          <w:w w:val="105"/>
        </w:rPr>
        <w:t xml:space="preserve"> </w:t>
      </w:r>
      <w:r w:rsidRPr="00E97366">
        <w:rPr>
          <w:w w:val="105"/>
        </w:rPr>
        <w:t>direction.</w:t>
      </w:r>
    </w:p>
    <w:p w14:paraId="0E1B9FED" w14:textId="77777777" w:rsidR="00E32E02" w:rsidRPr="00E97366" w:rsidRDefault="00213A75" w:rsidP="00A2215B">
      <w:pPr>
        <w:pStyle w:val="ListParagraph"/>
        <w:numPr>
          <w:ilvl w:val="0"/>
          <w:numId w:val="3"/>
        </w:numPr>
        <w:spacing w:before="162" w:line="259" w:lineRule="auto"/>
        <w:ind w:left="450" w:right="615"/>
      </w:pPr>
      <w:r w:rsidRPr="00E97366">
        <w:rPr>
          <w:w w:val="105"/>
        </w:rPr>
        <w:t>Within</w:t>
      </w:r>
      <w:r w:rsidRPr="00E97366">
        <w:rPr>
          <w:spacing w:val="-7"/>
          <w:w w:val="105"/>
        </w:rPr>
        <w:t xml:space="preserve"> </w:t>
      </w:r>
      <w:r w:rsidRPr="00E97366">
        <w:rPr>
          <w:w w:val="105"/>
        </w:rPr>
        <w:t>the</w:t>
      </w:r>
      <w:r w:rsidRPr="00E97366">
        <w:rPr>
          <w:spacing w:val="-7"/>
          <w:w w:val="105"/>
        </w:rPr>
        <w:t xml:space="preserve"> </w:t>
      </w:r>
      <w:r w:rsidRPr="00E97366">
        <w:rPr>
          <w:w w:val="105"/>
        </w:rPr>
        <w:t>limits</w:t>
      </w:r>
      <w:r w:rsidRPr="00E97366">
        <w:rPr>
          <w:spacing w:val="-7"/>
          <w:w w:val="105"/>
        </w:rPr>
        <w:t xml:space="preserve"> </w:t>
      </w:r>
      <w:r w:rsidRPr="00E97366">
        <w:rPr>
          <w:w w:val="105"/>
        </w:rPr>
        <w:t>of</w:t>
      </w:r>
      <w:r w:rsidRPr="00E97366">
        <w:rPr>
          <w:spacing w:val="-7"/>
          <w:w w:val="105"/>
        </w:rPr>
        <w:t xml:space="preserve"> </w:t>
      </w:r>
      <w:r w:rsidRPr="00E97366">
        <w:rPr>
          <w:w w:val="105"/>
        </w:rPr>
        <w:t>a</w:t>
      </w:r>
      <w:r w:rsidRPr="00E97366">
        <w:rPr>
          <w:spacing w:val="-5"/>
          <w:w w:val="105"/>
        </w:rPr>
        <w:t xml:space="preserve"> </w:t>
      </w:r>
      <w:r w:rsidRPr="00E97366">
        <w:rPr>
          <w:w w:val="105"/>
        </w:rPr>
        <w:t>VDOT</w:t>
      </w:r>
      <w:r w:rsidRPr="00E97366">
        <w:rPr>
          <w:spacing w:val="-6"/>
          <w:w w:val="105"/>
        </w:rPr>
        <w:t xml:space="preserve"> </w:t>
      </w:r>
      <w:r w:rsidRPr="00E97366">
        <w:rPr>
          <w:w w:val="105"/>
        </w:rPr>
        <w:t>construction</w:t>
      </w:r>
      <w:r w:rsidRPr="00E97366">
        <w:rPr>
          <w:spacing w:val="-7"/>
          <w:w w:val="105"/>
        </w:rPr>
        <w:t xml:space="preserve"> </w:t>
      </w:r>
      <w:r w:rsidRPr="00E97366">
        <w:rPr>
          <w:w w:val="105"/>
        </w:rPr>
        <w:t>project</w:t>
      </w:r>
      <w:r w:rsidRPr="00E97366">
        <w:rPr>
          <w:spacing w:val="-8"/>
          <w:w w:val="105"/>
        </w:rPr>
        <w:t xml:space="preserve"> </w:t>
      </w:r>
      <w:r w:rsidRPr="00E97366">
        <w:rPr>
          <w:w w:val="105"/>
        </w:rPr>
        <w:t>it</w:t>
      </w:r>
      <w:r w:rsidRPr="00E97366">
        <w:rPr>
          <w:spacing w:val="-8"/>
          <w:w w:val="105"/>
        </w:rPr>
        <w:t xml:space="preserve"> </w:t>
      </w:r>
      <w:r w:rsidRPr="00E97366">
        <w:rPr>
          <w:w w:val="105"/>
        </w:rPr>
        <w:t>is</w:t>
      </w:r>
      <w:r w:rsidRPr="00E97366">
        <w:rPr>
          <w:spacing w:val="-7"/>
          <w:w w:val="105"/>
        </w:rPr>
        <w:t xml:space="preserve"> </w:t>
      </w:r>
      <w:r w:rsidRPr="00E97366">
        <w:rPr>
          <w:w w:val="105"/>
        </w:rPr>
        <w:t>the</w:t>
      </w:r>
      <w:r w:rsidRPr="00E97366">
        <w:rPr>
          <w:spacing w:val="-9"/>
          <w:w w:val="105"/>
        </w:rPr>
        <w:t xml:space="preserve"> </w:t>
      </w:r>
      <w:r w:rsidRPr="00E97366">
        <w:rPr>
          <w:w w:val="105"/>
        </w:rPr>
        <w:t>responsibility</w:t>
      </w:r>
      <w:r w:rsidRPr="00E97366">
        <w:rPr>
          <w:spacing w:val="-5"/>
          <w:w w:val="105"/>
        </w:rPr>
        <w:t xml:space="preserve"> </w:t>
      </w:r>
      <w:r w:rsidRPr="00E97366">
        <w:rPr>
          <w:w w:val="105"/>
        </w:rPr>
        <w:t>of</w:t>
      </w:r>
      <w:r w:rsidRPr="00E97366">
        <w:rPr>
          <w:spacing w:val="-7"/>
          <w:w w:val="105"/>
        </w:rPr>
        <w:t xml:space="preserve"> </w:t>
      </w:r>
      <w:r w:rsidRPr="00E97366">
        <w:rPr>
          <w:w w:val="105"/>
        </w:rPr>
        <w:t>the</w:t>
      </w:r>
      <w:r w:rsidRPr="00E97366">
        <w:rPr>
          <w:spacing w:val="-9"/>
          <w:w w:val="105"/>
        </w:rPr>
        <w:t xml:space="preserve"> </w:t>
      </w:r>
      <w:r w:rsidRPr="00E97366">
        <w:rPr>
          <w:w w:val="105"/>
        </w:rPr>
        <w:t>permit applicant to obtain the contractor's consent in writing prior to permit issuance. Information</w:t>
      </w:r>
      <w:r w:rsidRPr="00E97366">
        <w:rPr>
          <w:spacing w:val="-10"/>
          <w:w w:val="105"/>
        </w:rPr>
        <w:t xml:space="preserve"> </w:t>
      </w:r>
      <w:r w:rsidRPr="00E97366">
        <w:rPr>
          <w:w w:val="105"/>
        </w:rPr>
        <w:t>regarding</w:t>
      </w:r>
      <w:r w:rsidRPr="00E97366">
        <w:rPr>
          <w:spacing w:val="-10"/>
          <w:w w:val="105"/>
        </w:rPr>
        <w:t xml:space="preserve"> </w:t>
      </w:r>
      <w:r w:rsidRPr="00E97366">
        <w:rPr>
          <w:w w:val="105"/>
        </w:rPr>
        <w:t>current</w:t>
      </w:r>
      <w:r w:rsidRPr="00E97366">
        <w:rPr>
          <w:spacing w:val="-11"/>
          <w:w w:val="105"/>
        </w:rPr>
        <w:t xml:space="preserve"> </w:t>
      </w:r>
      <w:r w:rsidRPr="00E97366">
        <w:rPr>
          <w:w w:val="105"/>
        </w:rPr>
        <w:t>and/or</w:t>
      </w:r>
      <w:r w:rsidRPr="00E97366">
        <w:rPr>
          <w:spacing w:val="-10"/>
          <w:w w:val="105"/>
        </w:rPr>
        <w:t xml:space="preserve"> </w:t>
      </w:r>
      <w:r w:rsidRPr="00E97366">
        <w:rPr>
          <w:w w:val="105"/>
        </w:rPr>
        <w:t>planned</w:t>
      </w:r>
      <w:r w:rsidRPr="00E97366">
        <w:rPr>
          <w:spacing w:val="-10"/>
          <w:w w:val="105"/>
        </w:rPr>
        <w:t xml:space="preserve"> </w:t>
      </w:r>
      <w:r w:rsidRPr="00E97366">
        <w:rPr>
          <w:w w:val="105"/>
        </w:rPr>
        <w:t>VDOT</w:t>
      </w:r>
      <w:r w:rsidRPr="00E97366">
        <w:rPr>
          <w:spacing w:val="-11"/>
          <w:w w:val="105"/>
        </w:rPr>
        <w:t xml:space="preserve"> </w:t>
      </w:r>
      <w:r w:rsidRPr="00E97366">
        <w:rPr>
          <w:w w:val="105"/>
        </w:rPr>
        <w:t>construction</w:t>
      </w:r>
      <w:r w:rsidRPr="00E97366">
        <w:rPr>
          <w:spacing w:val="-10"/>
          <w:w w:val="105"/>
        </w:rPr>
        <w:t xml:space="preserve"> </w:t>
      </w:r>
      <w:r w:rsidRPr="00E97366">
        <w:rPr>
          <w:w w:val="105"/>
        </w:rPr>
        <w:t>and</w:t>
      </w:r>
      <w:r w:rsidRPr="00E97366">
        <w:rPr>
          <w:spacing w:val="-8"/>
          <w:w w:val="105"/>
        </w:rPr>
        <w:t xml:space="preserve"> </w:t>
      </w:r>
      <w:r w:rsidRPr="00E97366">
        <w:rPr>
          <w:w w:val="105"/>
        </w:rPr>
        <w:t>maintenance activities can be obtained at:</w:t>
      </w:r>
      <w:r w:rsidRPr="005401CC">
        <w:rPr>
          <w:color w:val="365F91" w:themeColor="accent1" w:themeShade="BF"/>
          <w:w w:val="105"/>
        </w:rPr>
        <w:t xml:space="preserve"> </w:t>
      </w:r>
      <w:hyperlink r:id="rId13">
        <w:r w:rsidRPr="005401CC">
          <w:rPr>
            <w:b/>
            <w:color w:val="365F91" w:themeColor="accent1" w:themeShade="BF"/>
            <w:w w:val="105"/>
            <w:u w:val="single" w:color="467885"/>
          </w:rPr>
          <w:t>http://www.virginiaroads.org/</w:t>
        </w:r>
        <w:r w:rsidRPr="005401CC">
          <w:rPr>
            <w:color w:val="365F91" w:themeColor="accent1" w:themeShade="BF"/>
            <w:w w:val="105"/>
            <w:u w:val="single" w:color="467885"/>
          </w:rPr>
          <w:t>.</w:t>
        </w:r>
      </w:hyperlink>
    </w:p>
    <w:p w14:paraId="54D312A0" w14:textId="77777777" w:rsidR="00E32E02" w:rsidRPr="00E97366" w:rsidRDefault="00E32E02">
      <w:pPr>
        <w:pStyle w:val="BodyText"/>
      </w:pPr>
    </w:p>
    <w:p w14:paraId="407E6190" w14:textId="77777777" w:rsidR="00E32E02" w:rsidRPr="00E97366" w:rsidRDefault="00E32E02">
      <w:pPr>
        <w:pStyle w:val="BodyText"/>
        <w:spacing w:before="71"/>
      </w:pPr>
    </w:p>
    <w:p w14:paraId="4B719832" w14:textId="77777777" w:rsidR="00E32E02" w:rsidRPr="00E97366" w:rsidRDefault="00213A75">
      <w:pPr>
        <w:pStyle w:val="Heading1"/>
        <w:rPr>
          <w:u w:val="none"/>
        </w:rPr>
      </w:pPr>
      <w:r w:rsidRPr="00E97366">
        <w:rPr>
          <w:w w:val="110"/>
        </w:rPr>
        <w:t>Permit</w:t>
      </w:r>
      <w:r w:rsidRPr="00E97366">
        <w:rPr>
          <w:spacing w:val="4"/>
          <w:w w:val="110"/>
        </w:rPr>
        <w:t xml:space="preserve"> </w:t>
      </w:r>
      <w:r w:rsidRPr="00E97366">
        <w:rPr>
          <w:w w:val="110"/>
        </w:rPr>
        <w:t>Speciﬁc</w:t>
      </w:r>
      <w:r w:rsidRPr="00E97366">
        <w:rPr>
          <w:spacing w:val="2"/>
          <w:w w:val="110"/>
        </w:rPr>
        <w:t xml:space="preserve"> </w:t>
      </w:r>
      <w:r w:rsidRPr="00E97366">
        <w:rPr>
          <w:spacing w:val="-2"/>
          <w:w w:val="110"/>
        </w:rPr>
        <w:t>Requirements</w:t>
      </w:r>
    </w:p>
    <w:p w14:paraId="5FE8898F" w14:textId="77777777" w:rsidR="00E32E02" w:rsidRPr="00E97366" w:rsidRDefault="00E32E02">
      <w:pPr>
        <w:pStyle w:val="BodyText"/>
        <w:spacing w:before="222"/>
        <w:rPr>
          <w:b/>
        </w:rPr>
      </w:pPr>
    </w:p>
    <w:p w14:paraId="76F21327" w14:textId="77777777" w:rsidR="00E32E02" w:rsidRPr="00E97366" w:rsidRDefault="00213A75" w:rsidP="00A2215B">
      <w:pPr>
        <w:pStyle w:val="ListParagraph"/>
        <w:numPr>
          <w:ilvl w:val="0"/>
          <w:numId w:val="2"/>
        </w:numPr>
        <w:ind w:left="450" w:right="213"/>
        <w:jc w:val="both"/>
      </w:pPr>
      <w:r w:rsidRPr="00E97366">
        <w:rPr>
          <w:w w:val="105"/>
        </w:rPr>
        <w:t>The permit application shall include an annual work schedule that outlines the location(s), route(s),</w:t>
      </w:r>
      <w:r w:rsidRPr="00E97366">
        <w:rPr>
          <w:spacing w:val="-14"/>
          <w:w w:val="105"/>
        </w:rPr>
        <w:t xml:space="preserve"> </w:t>
      </w:r>
      <w:r w:rsidRPr="00E97366">
        <w:rPr>
          <w:w w:val="105"/>
        </w:rPr>
        <w:t>route</w:t>
      </w:r>
      <w:r w:rsidRPr="00E97366">
        <w:rPr>
          <w:spacing w:val="-13"/>
          <w:w w:val="105"/>
        </w:rPr>
        <w:t xml:space="preserve"> </w:t>
      </w:r>
      <w:r w:rsidRPr="00E97366">
        <w:rPr>
          <w:w w:val="105"/>
        </w:rPr>
        <w:t>segment(s)</w:t>
      </w:r>
      <w:r w:rsidRPr="00E97366">
        <w:rPr>
          <w:spacing w:val="-13"/>
          <w:w w:val="105"/>
        </w:rPr>
        <w:t xml:space="preserve"> </w:t>
      </w:r>
      <w:r w:rsidRPr="00E97366">
        <w:rPr>
          <w:w w:val="105"/>
        </w:rPr>
        <w:t>and</w:t>
      </w:r>
      <w:r w:rsidRPr="00E97366">
        <w:rPr>
          <w:spacing w:val="-13"/>
          <w:w w:val="105"/>
        </w:rPr>
        <w:t xml:space="preserve"> </w:t>
      </w:r>
      <w:r w:rsidRPr="00E97366">
        <w:rPr>
          <w:w w:val="105"/>
        </w:rPr>
        <w:t>month(s)</w:t>
      </w:r>
      <w:r w:rsidRPr="00E97366">
        <w:rPr>
          <w:spacing w:val="-13"/>
          <w:w w:val="105"/>
        </w:rPr>
        <w:t xml:space="preserve"> </w:t>
      </w:r>
      <w:r w:rsidRPr="00E97366">
        <w:rPr>
          <w:w w:val="105"/>
        </w:rPr>
        <w:t>where</w:t>
      </w:r>
      <w:r w:rsidRPr="00E97366">
        <w:rPr>
          <w:spacing w:val="-13"/>
          <w:w w:val="105"/>
        </w:rPr>
        <w:t xml:space="preserve"> </w:t>
      </w:r>
      <w:r w:rsidRPr="00E97366">
        <w:rPr>
          <w:w w:val="105"/>
        </w:rPr>
        <w:t>crews</w:t>
      </w:r>
      <w:r w:rsidRPr="00E97366">
        <w:rPr>
          <w:spacing w:val="-13"/>
          <w:w w:val="105"/>
        </w:rPr>
        <w:t xml:space="preserve"> </w:t>
      </w:r>
      <w:r w:rsidRPr="00E97366">
        <w:rPr>
          <w:w w:val="105"/>
        </w:rPr>
        <w:t>will</w:t>
      </w:r>
      <w:r w:rsidRPr="00E97366">
        <w:rPr>
          <w:spacing w:val="-13"/>
          <w:w w:val="105"/>
        </w:rPr>
        <w:t xml:space="preserve"> </w:t>
      </w:r>
      <w:r w:rsidRPr="00E97366">
        <w:rPr>
          <w:w w:val="105"/>
        </w:rPr>
        <w:t>be</w:t>
      </w:r>
      <w:r w:rsidRPr="00E97366">
        <w:rPr>
          <w:spacing w:val="-13"/>
          <w:w w:val="105"/>
        </w:rPr>
        <w:t xml:space="preserve"> </w:t>
      </w:r>
      <w:r w:rsidRPr="00E97366">
        <w:rPr>
          <w:w w:val="105"/>
        </w:rPr>
        <w:t>working.</w:t>
      </w:r>
      <w:r w:rsidRPr="00E97366">
        <w:rPr>
          <w:spacing w:val="-11"/>
          <w:w w:val="105"/>
        </w:rPr>
        <w:t xml:space="preserve"> </w:t>
      </w:r>
      <w:r w:rsidRPr="00E97366">
        <w:rPr>
          <w:w w:val="105"/>
        </w:rPr>
        <w:t>This</w:t>
      </w:r>
      <w:r w:rsidRPr="00E97366">
        <w:rPr>
          <w:spacing w:val="-13"/>
          <w:w w:val="105"/>
        </w:rPr>
        <w:t xml:space="preserve"> </w:t>
      </w:r>
      <w:r w:rsidRPr="00E97366">
        <w:rPr>
          <w:w w:val="105"/>
        </w:rPr>
        <w:t>information</w:t>
      </w:r>
      <w:r w:rsidRPr="00E97366">
        <w:rPr>
          <w:spacing w:val="-13"/>
          <w:w w:val="105"/>
        </w:rPr>
        <w:t xml:space="preserve"> </w:t>
      </w:r>
      <w:r w:rsidRPr="00E97366">
        <w:rPr>
          <w:w w:val="105"/>
        </w:rPr>
        <w:t>shall include, but not be limited to, a highlighted circuit map that</w:t>
      </w:r>
      <w:r w:rsidRPr="00E97366">
        <w:rPr>
          <w:spacing w:val="40"/>
          <w:w w:val="105"/>
        </w:rPr>
        <w:t xml:space="preserve"> </w:t>
      </w:r>
      <w:r w:rsidRPr="00E97366">
        <w:rPr>
          <w:w w:val="105"/>
        </w:rPr>
        <w:t>clearly delineates the route number(s) of the proposed work site(s).</w:t>
      </w:r>
      <w:r w:rsidRPr="00E97366">
        <w:rPr>
          <w:spacing w:val="40"/>
          <w:w w:val="105"/>
        </w:rPr>
        <w:t xml:space="preserve"> </w:t>
      </w:r>
      <w:r w:rsidRPr="00E97366">
        <w:rPr>
          <w:w w:val="105"/>
        </w:rPr>
        <w:t>An annual work schedule shall be provided for subsequent years covered by the permit.</w:t>
      </w:r>
    </w:p>
    <w:p w14:paraId="3FD5C810" w14:textId="77777777" w:rsidR="00E32E02" w:rsidRPr="00E97366" w:rsidRDefault="00E32E02" w:rsidP="00A2215B">
      <w:pPr>
        <w:pStyle w:val="BodyText"/>
        <w:spacing w:before="82"/>
        <w:ind w:left="450"/>
      </w:pPr>
    </w:p>
    <w:p w14:paraId="0768E243" w14:textId="218DF563" w:rsidR="00E32E02" w:rsidRPr="00E97366" w:rsidRDefault="00213A75" w:rsidP="00A2215B">
      <w:pPr>
        <w:pStyle w:val="ListParagraph"/>
        <w:numPr>
          <w:ilvl w:val="0"/>
          <w:numId w:val="2"/>
        </w:numPr>
        <w:ind w:left="450" w:right="211"/>
        <w:jc w:val="both"/>
      </w:pPr>
      <w:r w:rsidRPr="00E97366">
        <w:rPr>
          <w:w w:val="105"/>
        </w:rPr>
        <w:t>For</w:t>
      </w:r>
      <w:r w:rsidRPr="00E97366">
        <w:rPr>
          <w:spacing w:val="-4"/>
          <w:w w:val="105"/>
        </w:rPr>
        <w:t xml:space="preserve"> </w:t>
      </w:r>
      <w:r w:rsidRPr="00E97366">
        <w:rPr>
          <w:w w:val="105"/>
        </w:rPr>
        <w:t>the</w:t>
      </w:r>
      <w:r w:rsidRPr="00E97366">
        <w:rPr>
          <w:spacing w:val="-6"/>
          <w:w w:val="105"/>
        </w:rPr>
        <w:t xml:space="preserve"> </w:t>
      </w:r>
      <w:r w:rsidRPr="00E97366">
        <w:rPr>
          <w:w w:val="105"/>
        </w:rPr>
        <w:t>term</w:t>
      </w:r>
      <w:r w:rsidRPr="00E97366">
        <w:rPr>
          <w:spacing w:val="-6"/>
          <w:w w:val="105"/>
        </w:rPr>
        <w:t xml:space="preserve"> </w:t>
      </w:r>
      <w:r w:rsidRPr="00E97366">
        <w:rPr>
          <w:w w:val="105"/>
        </w:rPr>
        <w:t>of</w:t>
      </w:r>
      <w:r w:rsidRPr="00E97366">
        <w:rPr>
          <w:spacing w:val="-7"/>
          <w:w w:val="105"/>
        </w:rPr>
        <w:t xml:space="preserve"> </w:t>
      </w:r>
      <w:r w:rsidRPr="00E97366">
        <w:rPr>
          <w:w w:val="105"/>
        </w:rPr>
        <w:t>the</w:t>
      </w:r>
      <w:r w:rsidRPr="00E97366">
        <w:rPr>
          <w:spacing w:val="-8"/>
          <w:w w:val="105"/>
        </w:rPr>
        <w:t xml:space="preserve"> </w:t>
      </w:r>
      <w:r w:rsidRPr="00E97366">
        <w:rPr>
          <w:w w:val="105"/>
        </w:rPr>
        <w:t>permit,</w:t>
      </w:r>
      <w:r w:rsidRPr="00E97366">
        <w:rPr>
          <w:spacing w:val="-6"/>
          <w:w w:val="105"/>
        </w:rPr>
        <w:t xml:space="preserve"> </w:t>
      </w:r>
      <w:r w:rsidRPr="00E97366">
        <w:rPr>
          <w:w w:val="105"/>
        </w:rPr>
        <w:t>the</w:t>
      </w:r>
      <w:r w:rsidRPr="00E97366">
        <w:rPr>
          <w:spacing w:val="-6"/>
          <w:w w:val="105"/>
        </w:rPr>
        <w:t xml:space="preserve"> </w:t>
      </w:r>
      <w:r w:rsidRPr="00E97366">
        <w:rPr>
          <w:w w:val="105"/>
        </w:rPr>
        <w:t>permittee</w:t>
      </w:r>
      <w:r w:rsidRPr="00E97366">
        <w:rPr>
          <w:spacing w:val="-6"/>
          <w:w w:val="105"/>
        </w:rPr>
        <w:t xml:space="preserve"> </w:t>
      </w:r>
      <w:r w:rsidRPr="00E97366">
        <w:rPr>
          <w:w w:val="105"/>
        </w:rPr>
        <w:t>shall</w:t>
      </w:r>
      <w:r w:rsidRPr="00E97366">
        <w:rPr>
          <w:spacing w:val="-5"/>
          <w:w w:val="105"/>
        </w:rPr>
        <w:t xml:space="preserve"> </w:t>
      </w:r>
      <w:r w:rsidRPr="00E97366">
        <w:rPr>
          <w:w w:val="105"/>
        </w:rPr>
        <w:t>employ</w:t>
      </w:r>
      <w:r w:rsidRPr="00E97366">
        <w:rPr>
          <w:spacing w:val="-4"/>
          <w:w w:val="105"/>
        </w:rPr>
        <w:t xml:space="preserve"> </w:t>
      </w:r>
      <w:r w:rsidRPr="00E97366">
        <w:rPr>
          <w:w w:val="105"/>
        </w:rPr>
        <w:t>(on</w:t>
      </w:r>
      <w:r w:rsidRPr="00E97366">
        <w:rPr>
          <w:spacing w:val="-4"/>
          <w:w w:val="105"/>
        </w:rPr>
        <w:t xml:space="preserve"> </w:t>
      </w:r>
      <w:r w:rsidRPr="00E97366">
        <w:rPr>
          <w:w w:val="105"/>
        </w:rPr>
        <w:t>staff)</w:t>
      </w:r>
      <w:r w:rsidRPr="00E97366">
        <w:rPr>
          <w:spacing w:val="-7"/>
          <w:w w:val="105"/>
        </w:rPr>
        <w:t xml:space="preserve"> </w:t>
      </w:r>
      <w:r w:rsidRPr="00E97366">
        <w:rPr>
          <w:w w:val="105"/>
        </w:rPr>
        <w:t>or</w:t>
      </w:r>
      <w:r w:rsidRPr="00E97366">
        <w:rPr>
          <w:spacing w:val="-4"/>
          <w:w w:val="105"/>
        </w:rPr>
        <w:t xml:space="preserve"> </w:t>
      </w:r>
      <w:r w:rsidRPr="00E97366">
        <w:rPr>
          <w:w w:val="105"/>
        </w:rPr>
        <w:t>engage</w:t>
      </w:r>
      <w:r w:rsidRPr="00E97366">
        <w:rPr>
          <w:spacing w:val="-6"/>
          <w:w w:val="105"/>
        </w:rPr>
        <w:t xml:space="preserve"> </w:t>
      </w:r>
      <w:r w:rsidRPr="00E97366">
        <w:rPr>
          <w:w w:val="105"/>
        </w:rPr>
        <w:t>(on</w:t>
      </w:r>
      <w:r w:rsidRPr="00E97366">
        <w:rPr>
          <w:spacing w:val="-7"/>
          <w:w w:val="105"/>
        </w:rPr>
        <w:t xml:space="preserve"> </w:t>
      </w:r>
      <w:r w:rsidRPr="00E97366">
        <w:rPr>
          <w:w w:val="105"/>
        </w:rPr>
        <w:t>contract)</w:t>
      </w:r>
      <w:r w:rsidRPr="00E97366">
        <w:rPr>
          <w:spacing w:val="-5"/>
          <w:w w:val="105"/>
        </w:rPr>
        <w:t xml:space="preserve"> </w:t>
      </w:r>
      <w:r w:rsidRPr="00E97366">
        <w:rPr>
          <w:w w:val="105"/>
        </w:rPr>
        <w:t xml:space="preserve">an arborist who is currently certiﬁed by the </w:t>
      </w:r>
      <w:r w:rsidR="00B62D4D" w:rsidRPr="000E72C5">
        <w:rPr>
          <w:w w:val="105"/>
        </w:rPr>
        <w:t>International Society of Arboriculture</w:t>
      </w:r>
      <w:r w:rsidR="00B62D4D" w:rsidRPr="006B21FA">
        <w:rPr>
          <w:w w:val="105"/>
        </w:rPr>
        <w:t xml:space="preserve"> </w:t>
      </w:r>
      <w:r w:rsidR="00B62D4D">
        <w:rPr>
          <w:w w:val="105"/>
        </w:rPr>
        <w:t>(</w:t>
      </w:r>
      <w:r w:rsidRPr="00E97366">
        <w:rPr>
          <w:w w:val="105"/>
        </w:rPr>
        <w:t>ISA</w:t>
      </w:r>
      <w:r w:rsidR="00B62D4D">
        <w:rPr>
          <w:w w:val="105"/>
        </w:rPr>
        <w:t>)</w:t>
      </w:r>
      <w:r w:rsidRPr="00E97366">
        <w:rPr>
          <w:w w:val="105"/>
        </w:rPr>
        <w:t xml:space="preserve"> to</w:t>
      </w:r>
      <w:r w:rsidRPr="00E97366">
        <w:rPr>
          <w:spacing w:val="-1"/>
          <w:w w:val="105"/>
        </w:rPr>
        <w:t xml:space="preserve"> </w:t>
      </w:r>
      <w:r w:rsidRPr="00E97366">
        <w:rPr>
          <w:w w:val="105"/>
        </w:rPr>
        <w:t>represent</w:t>
      </w:r>
      <w:r w:rsidRPr="00E97366">
        <w:rPr>
          <w:spacing w:val="-1"/>
          <w:w w:val="105"/>
        </w:rPr>
        <w:t xml:space="preserve"> </w:t>
      </w:r>
      <w:r w:rsidRPr="00E97366">
        <w:rPr>
          <w:w w:val="105"/>
        </w:rPr>
        <w:t>the permittee.</w:t>
      </w:r>
      <w:r w:rsidRPr="00E97366">
        <w:rPr>
          <w:spacing w:val="40"/>
          <w:w w:val="105"/>
        </w:rPr>
        <w:t xml:space="preserve"> </w:t>
      </w:r>
      <w:r w:rsidRPr="00E97366">
        <w:rPr>
          <w:w w:val="105"/>
        </w:rPr>
        <w:t>The arborist</w:t>
      </w:r>
      <w:r w:rsidRPr="00E97366">
        <w:rPr>
          <w:spacing w:val="-1"/>
          <w:w w:val="105"/>
        </w:rPr>
        <w:t xml:space="preserve"> </w:t>
      </w:r>
      <w:r w:rsidRPr="00E97366">
        <w:rPr>
          <w:w w:val="105"/>
        </w:rPr>
        <w:t>shall provide the permittee’s contract crews with the necessary guidance to ensure that the authorized</w:t>
      </w:r>
      <w:r w:rsidRPr="00E97366">
        <w:rPr>
          <w:spacing w:val="-7"/>
          <w:w w:val="105"/>
        </w:rPr>
        <w:t xml:space="preserve"> </w:t>
      </w:r>
      <w:r w:rsidRPr="00E97366">
        <w:rPr>
          <w:w w:val="105"/>
        </w:rPr>
        <w:t>activities</w:t>
      </w:r>
      <w:r w:rsidRPr="00E97366">
        <w:rPr>
          <w:spacing w:val="-10"/>
          <w:w w:val="105"/>
        </w:rPr>
        <w:t xml:space="preserve"> </w:t>
      </w:r>
      <w:r w:rsidRPr="00E97366">
        <w:rPr>
          <w:w w:val="105"/>
        </w:rPr>
        <w:t>are</w:t>
      </w:r>
      <w:r w:rsidRPr="00E97366">
        <w:rPr>
          <w:spacing w:val="-12"/>
          <w:w w:val="105"/>
        </w:rPr>
        <w:t xml:space="preserve"> </w:t>
      </w:r>
      <w:r w:rsidRPr="00E97366">
        <w:rPr>
          <w:w w:val="105"/>
        </w:rPr>
        <w:t>performed</w:t>
      </w:r>
      <w:r w:rsidRPr="00E97366">
        <w:rPr>
          <w:spacing w:val="-9"/>
          <w:w w:val="105"/>
        </w:rPr>
        <w:t xml:space="preserve"> </w:t>
      </w:r>
      <w:r w:rsidRPr="00E97366">
        <w:rPr>
          <w:w w:val="105"/>
        </w:rPr>
        <w:t>in</w:t>
      </w:r>
      <w:r w:rsidRPr="00E97366">
        <w:rPr>
          <w:spacing w:val="-7"/>
          <w:w w:val="105"/>
        </w:rPr>
        <w:t xml:space="preserve"> </w:t>
      </w:r>
      <w:r w:rsidRPr="00E97366">
        <w:rPr>
          <w:w w:val="105"/>
        </w:rPr>
        <w:t>accordance</w:t>
      </w:r>
      <w:r w:rsidRPr="00E97366">
        <w:rPr>
          <w:spacing w:val="-12"/>
          <w:w w:val="105"/>
        </w:rPr>
        <w:t xml:space="preserve"> </w:t>
      </w:r>
      <w:r w:rsidRPr="00E97366">
        <w:rPr>
          <w:w w:val="105"/>
        </w:rPr>
        <w:t>with</w:t>
      </w:r>
      <w:r w:rsidRPr="00E97366">
        <w:rPr>
          <w:spacing w:val="-10"/>
          <w:w w:val="105"/>
        </w:rPr>
        <w:t xml:space="preserve"> </w:t>
      </w:r>
      <w:r w:rsidRPr="00E97366">
        <w:rPr>
          <w:w w:val="105"/>
        </w:rPr>
        <w:t>the</w:t>
      </w:r>
      <w:r w:rsidRPr="00E97366">
        <w:rPr>
          <w:spacing w:val="-9"/>
          <w:w w:val="105"/>
        </w:rPr>
        <w:t xml:space="preserve"> </w:t>
      </w:r>
      <w:r w:rsidRPr="00E97366">
        <w:rPr>
          <w:w w:val="105"/>
        </w:rPr>
        <w:t>permit</w:t>
      </w:r>
      <w:r w:rsidRPr="00E97366">
        <w:rPr>
          <w:spacing w:val="-7"/>
          <w:w w:val="105"/>
        </w:rPr>
        <w:t xml:space="preserve"> </w:t>
      </w:r>
      <w:r w:rsidRPr="00E97366">
        <w:rPr>
          <w:w w:val="105"/>
        </w:rPr>
        <w:t>provisions.</w:t>
      </w:r>
      <w:r w:rsidRPr="00E97366">
        <w:rPr>
          <w:spacing w:val="33"/>
          <w:w w:val="105"/>
        </w:rPr>
        <w:t xml:space="preserve"> </w:t>
      </w:r>
      <w:r w:rsidRPr="00E97366">
        <w:rPr>
          <w:w w:val="105"/>
        </w:rPr>
        <w:t>A</w:t>
      </w:r>
      <w:r w:rsidRPr="00E97366">
        <w:rPr>
          <w:spacing w:val="-8"/>
          <w:w w:val="105"/>
        </w:rPr>
        <w:t xml:space="preserve"> </w:t>
      </w:r>
      <w:r w:rsidRPr="00E97366">
        <w:rPr>
          <w:w w:val="105"/>
        </w:rPr>
        <w:t>copy</w:t>
      </w:r>
      <w:r w:rsidRPr="00E97366">
        <w:rPr>
          <w:spacing w:val="-9"/>
          <w:w w:val="105"/>
        </w:rPr>
        <w:t xml:space="preserve"> </w:t>
      </w:r>
      <w:r w:rsidRPr="00E97366">
        <w:rPr>
          <w:w w:val="105"/>
        </w:rPr>
        <w:t>of</w:t>
      </w:r>
      <w:r w:rsidRPr="00E97366">
        <w:rPr>
          <w:spacing w:val="-7"/>
          <w:w w:val="105"/>
        </w:rPr>
        <w:t xml:space="preserve"> </w:t>
      </w:r>
      <w:r w:rsidRPr="00E97366">
        <w:rPr>
          <w:w w:val="105"/>
        </w:rPr>
        <w:t xml:space="preserve">the arborist’s current certiﬁcation shall be made available upon request by authorized VDOT </w:t>
      </w:r>
      <w:r w:rsidRPr="00E97366">
        <w:rPr>
          <w:spacing w:val="-2"/>
          <w:w w:val="105"/>
        </w:rPr>
        <w:t>representatives.</w:t>
      </w:r>
    </w:p>
    <w:p w14:paraId="5DBCCCA6" w14:textId="77777777" w:rsidR="00E32E02" w:rsidRPr="00E97366" w:rsidRDefault="00E32E02" w:rsidP="00A2215B">
      <w:pPr>
        <w:pStyle w:val="BodyText"/>
        <w:spacing w:before="45"/>
        <w:ind w:left="450"/>
      </w:pPr>
    </w:p>
    <w:p w14:paraId="2F03F1DE" w14:textId="77777777" w:rsidR="00E32E02" w:rsidRPr="00E97366" w:rsidRDefault="00213A75" w:rsidP="00A2215B">
      <w:pPr>
        <w:pStyle w:val="ListParagraph"/>
        <w:numPr>
          <w:ilvl w:val="0"/>
          <w:numId w:val="2"/>
        </w:numPr>
        <w:spacing w:line="259" w:lineRule="auto"/>
        <w:ind w:left="450" w:right="212"/>
        <w:jc w:val="both"/>
      </w:pPr>
      <w:r w:rsidRPr="00E97366">
        <w:rPr>
          <w:w w:val="105"/>
        </w:rPr>
        <w:t>Prior to issuance</w:t>
      </w:r>
      <w:r w:rsidRPr="00E97366">
        <w:rPr>
          <w:spacing w:val="-2"/>
          <w:w w:val="105"/>
        </w:rPr>
        <w:t xml:space="preserve"> </w:t>
      </w:r>
      <w:r w:rsidRPr="00E97366">
        <w:rPr>
          <w:w w:val="105"/>
        </w:rPr>
        <w:t>of a VDOT</w:t>
      </w:r>
      <w:r w:rsidRPr="00E97366">
        <w:rPr>
          <w:spacing w:val="-1"/>
          <w:w w:val="105"/>
        </w:rPr>
        <w:t xml:space="preserve"> </w:t>
      </w:r>
      <w:r w:rsidRPr="00E97366">
        <w:rPr>
          <w:w w:val="105"/>
        </w:rPr>
        <w:t>land use</w:t>
      </w:r>
      <w:r w:rsidRPr="00E97366">
        <w:rPr>
          <w:spacing w:val="-2"/>
          <w:w w:val="105"/>
        </w:rPr>
        <w:t xml:space="preserve"> </w:t>
      </w:r>
      <w:r w:rsidRPr="00E97366">
        <w:rPr>
          <w:w w:val="105"/>
        </w:rPr>
        <w:t>permit the</w:t>
      </w:r>
      <w:r w:rsidRPr="00E97366">
        <w:rPr>
          <w:spacing w:val="-2"/>
          <w:w w:val="105"/>
        </w:rPr>
        <w:t xml:space="preserve"> </w:t>
      </w:r>
      <w:r w:rsidRPr="00E97366">
        <w:rPr>
          <w:w w:val="105"/>
        </w:rPr>
        <w:t>applicant’s</w:t>
      </w:r>
      <w:r w:rsidRPr="00E97366">
        <w:rPr>
          <w:spacing w:val="-2"/>
          <w:w w:val="105"/>
        </w:rPr>
        <w:t xml:space="preserve"> </w:t>
      </w:r>
      <w:r w:rsidRPr="00E97366">
        <w:rPr>
          <w:w w:val="105"/>
        </w:rPr>
        <w:t>arborist shall</w:t>
      </w:r>
      <w:r w:rsidRPr="00E97366">
        <w:rPr>
          <w:spacing w:val="-1"/>
          <w:w w:val="105"/>
        </w:rPr>
        <w:t xml:space="preserve"> </w:t>
      </w:r>
      <w:r w:rsidRPr="00E97366">
        <w:rPr>
          <w:w w:val="105"/>
        </w:rPr>
        <w:t>ﬂag all</w:t>
      </w:r>
      <w:r w:rsidRPr="00E97366">
        <w:rPr>
          <w:spacing w:val="-1"/>
          <w:w w:val="105"/>
        </w:rPr>
        <w:t xml:space="preserve"> </w:t>
      </w:r>
      <w:r w:rsidRPr="00E97366">
        <w:rPr>
          <w:w w:val="105"/>
        </w:rPr>
        <w:t>vegetation to</w:t>
      </w:r>
      <w:r w:rsidRPr="00E97366">
        <w:rPr>
          <w:spacing w:val="-14"/>
          <w:w w:val="105"/>
        </w:rPr>
        <w:t xml:space="preserve"> </w:t>
      </w:r>
      <w:r w:rsidRPr="00E97366">
        <w:rPr>
          <w:w w:val="105"/>
        </w:rPr>
        <w:t>be</w:t>
      </w:r>
      <w:r w:rsidRPr="00E97366">
        <w:rPr>
          <w:spacing w:val="-13"/>
          <w:w w:val="105"/>
        </w:rPr>
        <w:t xml:space="preserve"> </w:t>
      </w:r>
      <w:r w:rsidRPr="00E97366">
        <w:rPr>
          <w:w w:val="105"/>
        </w:rPr>
        <w:t>removed</w:t>
      </w:r>
      <w:r w:rsidRPr="00E97366">
        <w:rPr>
          <w:spacing w:val="10"/>
          <w:w w:val="105"/>
        </w:rPr>
        <w:t xml:space="preserve"> </w:t>
      </w:r>
      <w:r w:rsidRPr="00E97366">
        <w:rPr>
          <w:w w:val="105"/>
        </w:rPr>
        <w:t>from</w:t>
      </w:r>
      <w:r w:rsidRPr="00E97366">
        <w:rPr>
          <w:spacing w:val="-13"/>
          <w:w w:val="105"/>
        </w:rPr>
        <w:t xml:space="preserve"> </w:t>
      </w:r>
      <w:r w:rsidRPr="00E97366">
        <w:rPr>
          <w:w w:val="105"/>
        </w:rPr>
        <w:t>state-maintained</w:t>
      </w:r>
      <w:r w:rsidRPr="00E97366">
        <w:rPr>
          <w:spacing w:val="-13"/>
          <w:w w:val="105"/>
        </w:rPr>
        <w:t xml:space="preserve"> </w:t>
      </w:r>
      <w:r w:rsidRPr="00E97366">
        <w:rPr>
          <w:w w:val="105"/>
        </w:rPr>
        <w:t>highway</w:t>
      </w:r>
      <w:r w:rsidRPr="00E97366">
        <w:rPr>
          <w:spacing w:val="-13"/>
          <w:w w:val="105"/>
        </w:rPr>
        <w:t xml:space="preserve"> </w:t>
      </w:r>
      <w:r w:rsidRPr="00E97366">
        <w:rPr>
          <w:w w:val="105"/>
        </w:rPr>
        <w:t>right-of-way</w:t>
      </w:r>
      <w:r w:rsidRPr="00E97366">
        <w:rPr>
          <w:spacing w:val="-14"/>
          <w:w w:val="105"/>
        </w:rPr>
        <w:t xml:space="preserve"> </w:t>
      </w:r>
      <w:r w:rsidRPr="00E97366">
        <w:rPr>
          <w:w w:val="105"/>
        </w:rPr>
        <w:t>and</w:t>
      </w:r>
      <w:r w:rsidRPr="00E97366">
        <w:rPr>
          <w:spacing w:val="-13"/>
          <w:w w:val="105"/>
        </w:rPr>
        <w:t xml:space="preserve"> </w:t>
      </w:r>
      <w:r w:rsidRPr="00E97366">
        <w:rPr>
          <w:w w:val="105"/>
        </w:rPr>
        <w:t>perform</w:t>
      </w:r>
      <w:r w:rsidRPr="00E97366">
        <w:rPr>
          <w:spacing w:val="-13"/>
          <w:w w:val="105"/>
        </w:rPr>
        <w:t xml:space="preserve"> </w:t>
      </w:r>
      <w:r w:rsidRPr="00E97366">
        <w:rPr>
          <w:w w:val="105"/>
        </w:rPr>
        <w:t>a</w:t>
      </w:r>
      <w:r w:rsidRPr="00E97366">
        <w:rPr>
          <w:spacing w:val="-13"/>
          <w:w w:val="105"/>
        </w:rPr>
        <w:t xml:space="preserve"> </w:t>
      </w:r>
      <w:r w:rsidRPr="00E97366">
        <w:rPr>
          <w:w w:val="105"/>
        </w:rPr>
        <w:t>ﬁeld</w:t>
      </w:r>
      <w:r w:rsidRPr="00E97366">
        <w:rPr>
          <w:spacing w:val="-13"/>
          <w:w w:val="105"/>
        </w:rPr>
        <w:t xml:space="preserve"> </w:t>
      </w:r>
      <w:r w:rsidRPr="00E97366">
        <w:rPr>
          <w:w w:val="105"/>
        </w:rPr>
        <w:t>review</w:t>
      </w:r>
      <w:r w:rsidRPr="00E97366">
        <w:rPr>
          <w:spacing w:val="-13"/>
          <w:w w:val="105"/>
        </w:rPr>
        <w:t xml:space="preserve"> </w:t>
      </w:r>
      <w:r w:rsidRPr="00E97366">
        <w:rPr>
          <w:w w:val="105"/>
        </w:rPr>
        <w:t>with the district roadside manager and the permit applicant.</w:t>
      </w:r>
    </w:p>
    <w:p w14:paraId="75510C78" w14:textId="77777777" w:rsidR="00E32E02" w:rsidRPr="00E97366" w:rsidRDefault="00213A75" w:rsidP="00A2215B">
      <w:pPr>
        <w:pStyle w:val="ListParagraph"/>
        <w:numPr>
          <w:ilvl w:val="0"/>
          <w:numId w:val="2"/>
        </w:numPr>
        <w:spacing w:before="77" w:line="261" w:lineRule="auto"/>
        <w:ind w:left="450" w:right="213"/>
        <w:jc w:val="both"/>
      </w:pPr>
      <w:r w:rsidRPr="00E97366">
        <w:rPr>
          <w:w w:val="105"/>
        </w:rPr>
        <w:t>The permittee’s arborist</w:t>
      </w:r>
      <w:r w:rsidRPr="00E97366">
        <w:rPr>
          <w:spacing w:val="-1"/>
          <w:w w:val="105"/>
        </w:rPr>
        <w:t xml:space="preserve"> </w:t>
      </w:r>
      <w:r w:rsidRPr="00E97366">
        <w:rPr>
          <w:w w:val="105"/>
        </w:rPr>
        <w:t>must be</w:t>
      </w:r>
      <w:r w:rsidRPr="00E97366">
        <w:rPr>
          <w:spacing w:val="-1"/>
          <w:w w:val="105"/>
        </w:rPr>
        <w:t xml:space="preserve"> </w:t>
      </w:r>
      <w:r w:rsidRPr="00E97366">
        <w:rPr>
          <w:w w:val="105"/>
        </w:rPr>
        <w:t>present during all pruning and/or complete tree</w:t>
      </w:r>
      <w:r w:rsidRPr="00E97366">
        <w:rPr>
          <w:spacing w:val="-1"/>
          <w:w w:val="105"/>
        </w:rPr>
        <w:t xml:space="preserve"> </w:t>
      </w:r>
      <w:r w:rsidRPr="00E97366">
        <w:rPr>
          <w:w w:val="105"/>
        </w:rPr>
        <w:t>removal from within state-maintained right-of-way.</w:t>
      </w:r>
    </w:p>
    <w:p w14:paraId="41583D59" w14:textId="77777777" w:rsidR="00E32E02" w:rsidRPr="00E97366" w:rsidRDefault="00E32E02" w:rsidP="00A2215B">
      <w:pPr>
        <w:pStyle w:val="BodyText"/>
        <w:spacing w:before="16"/>
        <w:ind w:left="450"/>
      </w:pPr>
    </w:p>
    <w:p w14:paraId="71364C95" w14:textId="77777777" w:rsidR="00E32E02" w:rsidRPr="00E97366" w:rsidRDefault="00213A75" w:rsidP="00A2215B">
      <w:pPr>
        <w:pStyle w:val="ListParagraph"/>
        <w:numPr>
          <w:ilvl w:val="0"/>
          <w:numId w:val="2"/>
        </w:numPr>
        <w:spacing w:before="1" w:line="259" w:lineRule="auto"/>
        <w:ind w:left="450" w:right="212"/>
        <w:jc w:val="both"/>
      </w:pPr>
      <w:r w:rsidRPr="00E97366">
        <w:rPr>
          <w:w w:val="105"/>
        </w:rPr>
        <w:t>The</w:t>
      </w:r>
      <w:r w:rsidRPr="00E97366">
        <w:rPr>
          <w:spacing w:val="-1"/>
          <w:w w:val="105"/>
        </w:rPr>
        <w:t xml:space="preserve"> </w:t>
      </w:r>
      <w:r w:rsidRPr="00E97366">
        <w:rPr>
          <w:w w:val="105"/>
        </w:rPr>
        <w:t>issuance</w:t>
      </w:r>
      <w:r w:rsidRPr="00E97366">
        <w:rPr>
          <w:spacing w:val="-1"/>
          <w:w w:val="105"/>
        </w:rPr>
        <w:t xml:space="preserve"> </w:t>
      </w:r>
      <w:r w:rsidRPr="00E97366">
        <w:rPr>
          <w:w w:val="105"/>
        </w:rPr>
        <w:t>of</w:t>
      </w:r>
      <w:r w:rsidRPr="00E97366">
        <w:rPr>
          <w:spacing w:val="-2"/>
          <w:w w:val="105"/>
        </w:rPr>
        <w:t xml:space="preserve"> </w:t>
      </w:r>
      <w:r w:rsidRPr="00E97366">
        <w:rPr>
          <w:w w:val="105"/>
        </w:rPr>
        <w:t>a single</w:t>
      </w:r>
      <w:r w:rsidRPr="00E97366">
        <w:rPr>
          <w:spacing w:val="-1"/>
          <w:w w:val="105"/>
        </w:rPr>
        <w:t xml:space="preserve"> </w:t>
      </w:r>
      <w:r w:rsidRPr="00E97366">
        <w:rPr>
          <w:w w:val="105"/>
        </w:rPr>
        <w:t>use</w:t>
      </w:r>
      <w:r w:rsidRPr="00E97366">
        <w:rPr>
          <w:spacing w:val="-1"/>
          <w:w w:val="105"/>
        </w:rPr>
        <w:t xml:space="preserve"> </w:t>
      </w:r>
      <w:r w:rsidRPr="00E97366">
        <w:rPr>
          <w:w w:val="105"/>
        </w:rPr>
        <w:t>permit (per</w:t>
      </w:r>
      <w:r w:rsidRPr="00E97366">
        <w:rPr>
          <w:spacing w:val="-2"/>
          <w:w w:val="105"/>
        </w:rPr>
        <w:t xml:space="preserve"> </w:t>
      </w:r>
      <w:r w:rsidRPr="00E97366">
        <w:rPr>
          <w:w w:val="105"/>
        </w:rPr>
        <w:t>board)</w:t>
      </w:r>
      <w:r w:rsidRPr="00E97366">
        <w:rPr>
          <w:spacing w:val="-2"/>
          <w:w w:val="105"/>
        </w:rPr>
        <w:t xml:space="preserve"> </w:t>
      </w:r>
      <w:r w:rsidRPr="00E97366">
        <w:rPr>
          <w:w w:val="105"/>
        </w:rPr>
        <w:t>shall be</w:t>
      </w:r>
      <w:r w:rsidRPr="00E97366">
        <w:rPr>
          <w:spacing w:val="-1"/>
          <w:w w:val="105"/>
        </w:rPr>
        <w:t xml:space="preserve"> </w:t>
      </w:r>
      <w:r w:rsidRPr="00E97366">
        <w:rPr>
          <w:w w:val="105"/>
        </w:rPr>
        <w:t>required when</w:t>
      </w:r>
      <w:r w:rsidRPr="00E97366">
        <w:rPr>
          <w:spacing w:val="-2"/>
          <w:w w:val="105"/>
        </w:rPr>
        <w:t xml:space="preserve"> </w:t>
      </w:r>
      <w:r w:rsidRPr="00E97366">
        <w:rPr>
          <w:w w:val="105"/>
        </w:rPr>
        <w:t>outdoor advertising vegetation</w:t>
      </w:r>
      <w:r w:rsidRPr="00E97366">
        <w:rPr>
          <w:spacing w:val="-3"/>
          <w:w w:val="105"/>
        </w:rPr>
        <w:t xml:space="preserve"> </w:t>
      </w:r>
      <w:r w:rsidRPr="00E97366">
        <w:rPr>
          <w:w w:val="105"/>
        </w:rPr>
        <w:t>control</w:t>
      </w:r>
      <w:r w:rsidRPr="00E97366">
        <w:rPr>
          <w:spacing w:val="-6"/>
          <w:w w:val="105"/>
        </w:rPr>
        <w:t xml:space="preserve"> </w:t>
      </w:r>
      <w:r w:rsidRPr="00E97366">
        <w:rPr>
          <w:w w:val="105"/>
        </w:rPr>
        <w:t>operations</w:t>
      </w:r>
      <w:r w:rsidRPr="00E97366">
        <w:rPr>
          <w:spacing w:val="-5"/>
          <w:w w:val="105"/>
        </w:rPr>
        <w:t xml:space="preserve"> </w:t>
      </w:r>
      <w:r w:rsidRPr="00E97366">
        <w:rPr>
          <w:w w:val="105"/>
        </w:rPr>
        <w:t>impedes</w:t>
      </w:r>
      <w:r w:rsidRPr="00E97366">
        <w:rPr>
          <w:spacing w:val="-8"/>
          <w:w w:val="105"/>
        </w:rPr>
        <w:t xml:space="preserve"> </w:t>
      </w:r>
      <w:r w:rsidRPr="00E97366">
        <w:rPr>
          <w:w w:val="105"/>
        </w:rPr>
        <w:t>highway</w:t>
      </w:r>
      <w:r w:rsidRPr="00E97366">
        <w:rPr>
          <w:spacing w:val="-7"/>
          <w:w w:val="105"/>
        </w:rPr>
        <w:t xml:space="preserve"> </w:t>
      </w:r>
      <w:r w:rsidRPr="00E97366">
        <w:rPr>
          <w:w w:val="105"/>
        </w:rPr>
        <w:t>travel</w:t>
      </w:r>
      <w:r w:rsidRPr="00E97366">
        <w:rPr>
          <w:spacing w:val="-3"/>
          <w:w w:val="105"/>
        </w:rPr>
        <w:t xml:space="preserve"> </w:t>
      </w:r>
      <w:r w:rsidRPr="00E97366">
        <w:rPr>
          <w:w w:val="105"/>
        </w:rPr>
        <w:t>and/or</w:t>
      </w:r>
      <w:r w:rsidRPr="00E97366">
        <w:rPr>
          <w:spacing w:val="-5"/>
          <w:w w:val="105"/>
        </w:rPr>
        <w:t xml:space="preserve"> </w:t>
      </w:r>
      <w:r w:rsidRPr="00E97366">
        <w:rPr>
          <w:w w:val="105"/>
        </w:rPr>
        <w:t>requires</w:t>
      </w:r>
      <w:r w:rsidRPr="00E97366">
        <w:rPr>
          <w:spacing w:val="-5"/>
          <w:w w:val="105"/>
        </w:rPr>
        <w:t xml:space="preserve"> </w:t>
      </w:r>
      <w:r w:rsidRPr="00E97366">
        <w:rPr>
          <w:w w:val="105"/>
        </w:rPr>
        <w:t>the</w:t>
      </w:r>
      <w:r w:rsidRPr="00E97366">
        <w:rPr>
          <w:spacing w:val="-5"/>
          <w:w w:val="105"/>
        </w:rPr>
        <w:t xml:space="preserve"> </w:t>
      </w:r>
      <w:r w:rsidRPr="00E97366">
        <w:rPr>
          <w:w w:val="105"/>
        </w:rPr>
        <w:t>implementation of traffic control.</w:t>
      </w:r>
    </w:p>
    <w:p w14:paraId="4B24D462" w14:textId="77777777" w:rsidR="00E32E02" w:rsidRPr="00E97366" w:rsidRDefault="00E32E02" w:rsidP="00A2215B">
      <w:pPr>
        <w:pStyle w:val="BodyText"/>
        <w:spacing w:before="20"/>
        <w:ind w:left="450"/>
      </w:pPr>
    </w:p>
    <w:p w14:paraId="5EF48EF0" w14:textId="77777777" w:rsidR="00E32E02" w:rsidRPr="00E97366" w:rsidRDefault="00213A75" w:rsidP="00A2215B">
      <w:pPr>
        <w:pStyle w:val="ListParagraph"/>
        <w:numPr>
          <w:ilvl w:val="0"/>
          <w:numId w:val="2"/>
        </w:numPr>
        <w:spacing w:line="259" w:lineRule="auto"/>
        <w:ind w:left="450" w:right="211"/>
        <w:jc w:val="both"/>
      </w:pPr>
      <w:r w:rsidRPr="00E97366">
        <w:rPr>
          <w:w w:val="105"/>
        </w:rPr>
        <w:t>The</w:t>
      </w:r>
      <w:r w:rsidRPr="00E97366">
        <w:rPr>
          <w:spacing w:val="-4"/>
          <w:w w:val="105"/>
        </w:rPr>
        <w:t xml:space="preserve"> </w:t>
      </w:r>
      <w:r w:rsidRPr="00E97366">
        <w:rPr>
          <w:w w:val="105"/>
        </w:rPr>
        <w:t>permit</w:t>
      </w:r>
      <w:r w:rsidRPr="00E97366">
        <w:rPr>
          <w:spacing w:val="-2"/>
          <w:w w:val="105"/>
        </w:rPr>
        <w:t xml:space="preserve"> </w:t>
      </w:r>
      <w:r w:rsidRPr="00E97366">
        <w:rPr>
          <w:w w:val="105"/>
        </w:rPr>
        <w:t>application</w:t>
      </w:r>
      <w:r w:rsidRPr="00E97366">
        <w:rPr>
          <w:spacing w:val="-4"/>
          <w:w w:val="105"/>
        </w:rPr>
        <w:t xml:space="preserve"> </w:t>
      </w:r>
      <w:r w:rsidRPr="00E97366">
        <w:rPr>
          <w:w w:val="105"/>
        </w:rPr>
        <w:t>shall</w:t>
      </w:r>
      <w:r w:rsidRPr="00E97366">
        <w:rPr>
          <w:spacing w:val="-2"/>
          <w:w w:val="105"/>
        </w:rPr>
        <w:t xml:space="preserve"> </w:t>
      </w:r>
      <w:r w:rsidRPr="00E97366">
        <w:rPr>
          <w:w w:val="105"/>
        </w:rPr>
        <w:t>include</w:t>
      </w:r>
      <w:r w:rsidRPr="00E97366">
        <w:rPr>
          <w:spacing w:val="-4"/>
          <w:w w:val="105"/>
        </w:rPr>
        <w:t xml:space="preserve"> </w:t>
      </w:r>
      <w:r w:rsidRPr="00E97366">
        <w:rPr>
          <w:w w:val="105"/>
        </w:rPr>
        <w:t>an</w:t>
      </w:r>
      <w:r w:rsidRPr="00E97366">
        <w:rPr>
          <w:spacing w:val="-2"/>
          <w:w w:val="105"/>
        </w:rPr>
        <w:t xml:space="preserve"> </w:t>
      </w:r>
      <w:r w:rsidRPr="00E97366">
        <w:rPr>
          <w:w w:val="105"/>
        </w:rPr>
        <w:t>annual</w:t>
      </w:r>
      <w:r w:rsidRPr="00E97366">
        <w:rPr>
          <w:spacing w:val="-2"/>
          <w:w w:val="105"/>
        </w:rPr>
        <w:t xml:space="preserve"> </w:t>
      </w:r>
      <w:r w:rsidRPr="00E97366">
        <w:rPr>
          <w:w w:val="105"/>
        </w:rPr>
        <w:t>work</w:t>
      </w:r>
      <w:r w:rsidRPr="00E97366">
        <w:rPr>
          <w:spacing w:val="-4"/>
          <w:w w:val="105"/>
        </w:rPr>
        <w:t xml:space="preserve"> </w:t>
      </w:r>
      <w:r w:rsidRPr="00E97366">
        <w:rPr>
          <w:w w:val="105"/>
        </w:rPr>
        <w:t>schedule</w:t>
      </w:r>
      <w:r w:rsidRPr="00E97366">
        <w:rPr>
          <w:spacing w:val="-4"/>
          <w:w w:val="105"/>
        </w:rPr>
        <w:t xml:space="preserve"> </w:t>
      </w:r>
      <w:r w:rsidRPr="00E97366">
        <w:rPr>
          <w:w w:val="105"/>
        </w:rPr>
        <w:t>and</w:t>
      </w:r>
      <w:r w:rsidRPr="00E97366">
        <w:rPr>
          <w:spacing w:val="-1"/>
          <w:w w:val="105"/>
        </w:rPr>
        <w:t xml:space="preserve"> </w:t>
      </w:r>
      <w:r w:rsidRPr="00E97366">
        <w:rPr>
          <w:w w:val="105"/>
        </w:rPr>
        <w:t>include</w:t>
      </w:r>
      <w:r w:rsidRPr="00E97366">
        <w:rPr>
          <w:spacing w:val="-3"/>
          <w:w w:val="105"/>
        </w:rPr>
        <w:t xml:space="preserve"> </w:t>
      </w:r>
      <w:r w:rsidRPr="00E97366">
        <w:rPr>
          <w:w w:val="105"/>
        </w:rPr>
        <w:t>at</w:t>
      </w:r>
      <w:r w:rsidRPr="00E97366">
        <w:rPr>
          <w:spacing w:val="-4"/>
          <w:w w:val="105"/>
        </w:rPr>
        <w:t xml:space="preserve"> </w:t>
      </w:r>
      <w:r w:rsidRPr="00E97366">
        <w:rPr>
          <w:w w:val="105"/>
        </w:rPr>
        <w:t>a</w:t>
      </w:r>
      <w:r w:rsidRPr="00E97366">
        <w:rPr>
          <w:spacing w:val="-4"/>
          <w:w w:val="105"/>
        </w:rPr>
        <w:t xml:space="preserve"> </w:t>
      </w:r>
      <w:r w:rsidRPr="00E97366">
        <w:rPr>
          <w:w w:val="105"/>
        </w:rPr>
        <w:t>minimum,</w:t>
      </w:r>
      <w:r w:rsidRPr="00E97366">
        <w:rPr>
          <w:spacing w:val="-3"/>
          <w:w w:val="105"/>
        </w:rPr>
        <w:t xml:space="preserve"> </w:t>
      </w:r>
      <w:r w:rsidRPr="00E97366">
        <w:rPr>
          <w:w w:val="105"/>
        </w:rPr>
        <w:t>(</w:t>
      </w:r>
      <w:proofErr w:type="spellStart"/>
      <w:r w:rsidRPr="00E97366">
        <w:rPr>
          <w:w w:val="105"/>
        </w:rPr>
        <w:t>i</w:t>
      </w:r>
      <w:proofErr w:type="spellEnd"/>
      <w:r w:rsidRPr="00E97366">
        <w:rPr>
          <w:w w:val="105"/>
        </w:rPr>
        <w:t>) the outdoor advertising permit number(s), and (ii) the structure location(s) and route number(s) where vegetation control operations will occur.</w:t>
      </w:r>
      <w:r w:rsidRPr="00E97366">
        <w:rPr>
          <w:spacing w:val="40"/>
          <w:w w:val="105"/>
        </w:rPr>
        <w:t xml:space="preserve"> </w:t>
      </w:r>
      <w:r w:rsidRPr="00E97366">
        <w:rPr>
          <w:w w:val="105"/>
        </w:rPr>
        <w:t>The permit may be renewed annually</w:t>
      </w:r>
      <w:r w:rsidRPr="00E97366">
        <w:rPr>
          <w:spacing w:val="-4"/>
          <w:w w:val="105"/>
        </w:rPr>
        <w:t xml:space="preserve"> </w:t>
      </w:r>
      <w:r w:rsidRPr="00E97366">
        <w:rPr>
          <w:w w:val="105"/>
        </w:rPr>
        <w:t>provided</w:t>
      </w:r>
      <w:r w:rsidRPr="00E97366">
        <w:rPr>
          <w:spacing w:val="-4"/>
          <w:w w:val="105"/>
        </w:rPr>
        <w:t xml:space="preserve"> </w:t>
      </w:r>
      <w:r w:rsidRPr="00E97366">
        <w:rPr>
          <w:w w:val="105"/>
        </w:rPr>
        <w:t>that</w:t>
      </w:r>
      <w:r w:rsidRPr="00E97366">
        <w:rPr>
          <w:spacing w:val="-2"/>
          <w:w w:val="105"/>
        </w:rPr>
        <w:t xml:space="preserve"> </w:t>
      </w:r>
      <w:r w:rsidRPr="00E97366">
        <w:rPr>
          <w:w w:val="105"/>
        </w:rPr>
        <w:t>a</w:t>
      </w:r>
      <w:r w:rsidRPr="00E97366">
        <w:rPr>
          <w:spacing w:val="-5"/>
          <w:w w:val="105"/>
        </w:rPr>
        <w:t xml:space="preserve"> </w:t>
      </w:r>
      <w:r w:rsidRPr="00E97366">
        <w:rPr>
          <w:w w:val="105"/>
        </w:rPr>
        <w:t>new</w:t>
      </w:r>
      <w:r w:rsidRPr="00E97366">
        <w:rPr>
          <w:spacing w:val="-4"/>
          <w:w w:val="105"/>
        </w:rPr>
        <w:t xml:space="preserve"> </w:t>
      </w:r>
      <w:r w:rsidRPr="00E97366">
        <w:rPr>
          <w:w w:val="105"/>
        </w:rPr>
        <w:t>annual</w:t>
      </w:r>
      <w:r w:rsidRPr="00E97366">
        <w:rPr>
          <w:spacing w:val="-3"/>
          <w:w w:val="105"/>
        </w:rPr>
        <w:t xml:space="preserve"> </w:t>
      </w:r>
      <w:r w:rsidRPr="00E97366">
        <w:rPr>
          <w:w w:val="105"/>
        </w:rPr>
        <w:t>work</w:t>
      </w:r>
      <w:r w:rsidRPr="00E97366">
        <w:rPr>
          <w:spacing w:val="-2"/>
          <w:w w:val="105"/>
        </w:rPr>
        <w:t xml:space="preserve"> </w:t>
      </w:r>
      <w:r w:rsidRPr="00E97366">
        <w:rPr>
          <w:w w:val="105"/>
        </w:rPr>
        <w:t>schedule</w:t>
      </w:r>
      <w:r w:rsidRPr="00E97366">
        <w:rPr>
          <w:spacing w:val="-4"/>
          <w:w w:val="105"/>
        </w:rPr>
        <w:t xml:space="preserve"> </w:t>
      </w:r>
      <w:r w:rsidRPr="00E97366">
        <w:rPr>
          <w:w w:val="105"/>
        </w:rPr>
        <w:t>is</w:t>
      </w:r>
      <w:r w:rsidRPr="00E97366">
        <w:rPr>
          <w:spacing w:val="-2"/>
          <w:w w:val="105"/>
        </w:rPr>
        <w:t xml:space="preserve"> </w:t>
      </w:r>
      <w:r w:rsidRPr="00E97366">
        <w:rPr>
          <w:w w:val="105"/>
        </w:rPr>
        <w:t>provided</w:t>
      </w:r>
      <w:r w:rsidRPr="00E97366">
        <w:rPr>
          <w:spacing w:val="-4"/>
          <w:w w:val="105"/>
        </w:rPr>
        <w:t xml:space="preserve"> </w:t>
      </w:r>
      <w:r w:rsidRPr="00E97366">
        <w:rPr>
          <w:w w:val="105"/>
        </w:rPr>
        <w:t>for</w:t>
      </w:r>
      <w:r w:rsidRPr="00E97366">
        <w:rPr>
          <w:spacing w:val="-5"/>
          <w:w w:val="105"/>
        </w:rPr>
        <w:t xml:space="preserve"> </w:t>
      </w:r>
      <w:r w:rsidRPr="00E97366">
        <w:rPr>
          <w:w w:val="105"/>
        </w:rPr>
        <w:t>the</w:t>
      </w:r>
      <w:r w:rsidRPr="00E97366">
        <w:rPr>
          <w:spacing w:val="-4"/>
          <w:w w:val="105"/>
        </w:rPr>
        <w:t xml:space="preserve"> </w:t>
      </w:r>
      <w:r w:rsidRPr="00E97366">
        <w:rPr>
          <w:w w:val="105"/>
        </w:rPr>
        <w:t>year</w:t>
      </w:r>
      <w:r w:rsidRPr="00E97366">
        <w:rPr>
          <w:spacing w:val="-5"/>
          <w:w w:val="105"/>
        </w:rPr>
        <w:t xml:space="preserve"> </w:t>
      </w:r>
      <w:r w:rsidRPr="00E97366">
        <w:rPr>
          <w:w w:val="105"/>
        </w:rPr>
        <w:t>covered</w:t>
      </w:r>
      <w:r w:rsidRPr="00E97366">
        <w:rPr>
          <w:spacing w:val="-4"/>
          <w:w w:val="105"/>
        </w:rPr>
        <w:t xml:space="preserve"> </w:t>
      </w:r>
      <w:r w:rsidRPr="00E97366">
        <w:rPr>
          <w:w w:val="105"/>
        </w:rPr>
        <w:t>by</w:t>
      </w:r>
      <w:r w:rsidRPr="00E97366">
        <w:rPr>
          <w:spacing w:val="-2"/>
          <w:w w:val="105"/>
        </w:rPr>
        <w:t xml:space="preserve"> </w:t>
      </w:r>
      <w:r w:rsidRPr="00E97366">
        <w:rPr>
          <w:w w:val="105"/>
        </w:rPr>
        <w:t>the authorized permit extension(s).</w:t>
      </w:r>
    </w:p>
    <w:p w14:paraId="671C7722" w14:textId="77777777" w:rsidR="00E32E02" w:rsidRPr="00E97366" w:rsidRDefault="00E32E02" w:rsidP="00A2215B">
      <w:pPr>
        <w:pStyle w:val="BodyText"/>
        <w:spacing w:before="21"/>
        <w:ind w:left="450"/>
      </w:pPr>
    </w:p>
    <w:p w14:paraId="4A134D69" w14:textId="77777777" w:rsidR="00E32E02" w:rsidRPr="00E97366" w:rsidRDefault="00213A75" w:rsidP="00A2215B">
      <w:pPr>
        <w:pStyle w:val="ListParagraph"/>
        <w:numPr>
          <w:ilvl w:val="0"/>
          <w:numId w:val="2"/>
        </w:numPr>
        <w:spacing w:line="259" w:lineRule="auto"/>
        <w:ind w:left="450" w:right="211"/>
        <w:jc w:val="both"/>
      </w:pPr>
      <w:r w:rsidRPr="00E97366">
        <w:rPr>
          <w:w w:val="105"/>
        </w:rPr>
        <w:t>The</w:t>
      </w:r>
      <w:r w:rsidRPr="00E97366">
        <w:rPr>
          <w:spacing w:val="-10"/>
          <w:w w:val="105"/>
        </w:rPr>
        <w:t xml:space="preserve"> </w:t>
      </w:r>
      <w:r w:rsidRPr="00E97366">
        <w:rPr>
          <w:w w:val="105"/>
        </w:rPr>
        <w:t>permittee’s</w:t>
      </w:r>
      <w:r w:rsidRPr="00E97366">
        <w:rPr>
          <w:spacing w:val="-10"/>
          <w:w w:val="105"/>
        </w:rPr>
        <w:t xml:space="preserve"> </w:t>
      </w:r>
      <w:r w:rsidRPr="00E97366">
        <w:rPr>
          <w:w w:val="105"/>
        </w:rPr>
        <w:t>contract</w:t>
      </w:r>
      <w:r w:rsidRPr="00E97366">
        <w:rPr>
          <w:spacing w:val="-10"/>
          <w:w w:val="105"/>
        </w:rPr>
        <w:t xml:space="preserve"> </w:t>
      </w:r>
      <w:r w:rsidRPr="00E97366">
        <w:rPr>
          <w:w w:val="105"/>
        </w:rPr>
        <w:t>crews</w:t>
      </w:r>
      <w:r w:rsidRPr="00E97366">
        <w:rPr>
          <w:spacing w:val="-10"/>
          <w:w w:val="105"/>
        </w:rPr>
        <w:t xml:space="preserve"> </w:t>
      </w:r>
      <w:r w:rsidRPr="00E97366">
        <w:rPr>
          <w:w w:val="105"/>
        </w:rPr>
        <w:t>shall</w:t>
      </w:r>
      <w:r w:rsidRPr="00E97366">
        <w:rPr>
          <w:spacing w:val="-11"/>
          <w:w w:val="105"/>
        </w:rPr>
        <w:t xml:space="preserve"> </w:t>
      </w:r>
      <w:r w:rsidRPr="00E97366">
        <w:rPr>
          <w:w w:val="105"/>
        </w:rPr>
        <w:t>notify</w:t>
      </w:r>
      <w:r w:rsidRPr="00E97366">
        <w:rPr>
          <w:spacing w:val="-10"/>
          <w:w w:val="105"/>
        </w:rPr>
        <w:t xml:space="preserve"> </w:t>
      </w:r>
      <w:r w:rsidRPr="00E97366">
        <w:rPr>
          <w:w w:val="105"/>
        </w:rPr>
        <w:t>the</w:t>
      </w:r>
      <w:r w:rsidRPr="00E97366">
        <w:rPr>
          <w:spacing w:val="-10"/>
          <w:w w:val="105"/>
        </w:rPr>
        <w:t xml:space="preserve"> </w:t>
      </w:r>
      <w:r w:rsidRPr="00E97366">
        <w:rPr>
          <w:w w:val="105"/>
        </w:rPr>
        <w:t>local</w:t>
      </w:r>
      <w:r w:rsidRPr="00E97366">
        <w:rPr>
          <w:spacing w:val="-11"/>
          <w:w w:val="105"/>
        </w:rPr>
        <w:t xml:space="preserve"> </w:t>
      </w:r>
      <w:r w:rsidRPr="00E97366">
        <w:rPr>
          <w:w w:val="105"/>
        </w:rPr>
        <w:t>residency</w:t>
      </w:r>
      <w:r w:rsidRPr="00E97366">
        <w:rPr>
          <w:spacing w:val="-10"/>
          <w:w w:val="105"/>
        </w:rPr>
        <w:t xml:space="preserve"> </w:t>
      </w:r>
      <w:r w:rsidRPr="00E97366">
        <w:rPr>
          <w:w w:val="105"/>
        </w:rPr>
        <w:t>permit</w:t>
      </w:r>
      <w:r w:rsidRPr="00E97366">
        <w:rPr>
          <w:spacing w:val="-10"/>
          <w:w w:val="105"/>
        </w:rPr>
        <w:t xml:space="preserve"> </w:t>
      </w:r>
      <w:r w:rsidRPr="00E97366">
        <w:rPr>
          <w:w w:val="105"/>
        </w:rPr>
        <w:t>office</w:t>
      </w:r>
      <w:r w:rsidRPr="00E97366">
        <w:rPr>
          <w:spacing w:val="-12"/>
          <w:w w:val="105"/>
        </w:rPr>
        <w:t xml:space="preserve"> </w:t>
      </w:r>
      <w:r w:rsidRPr="00E97366">
        <w:rPr>
          <w:w w:val="105"/>
        </w:rPr>
        <w:t>by</w:t>
      </w:r>
      <w:r w:rsidRPr="00E97366">
        <w:rPr>
          <w:spacing w:val="-10"/>
          <w:w w:val="105"/>
        </w:rPr>
        <w:t xml:space="preserve"> </w:t>
      </w:r>
      <w:r w:rsidRPr="00E97366">
        <w:rPr>
          <w:w w:val="105"/>
        </w:rPr>
        <w:t>telephone</w:t>
      </w:r>
      <w:r w:rsidRPr="00E97366">
        <w:rPr>
          <w:spacing w:val="-12"/>
          <w:w w:val="105"/>
        </w:rPr>
        <w:t xml:space="preserve"> </w:t>
      </w:r>
      <w:r w:rsidRPr="00E97366">
        <w:rPr>
          <w:w w:val="105"/>
        </w:rPr>
        <w:t>or electronic communication to conﬁrm their work location(s) prior to initiating outdoor advertising vegetation control operations.</w:t>
      </w:r>
    </w:p>
    <w:p w14:paraId="618D8ADC" w14:textId="77777777" w:rsidR="00E32E02" w:rsidRPr="00E97366" w:rsidRDefault="00E32E02" w:rsidP="00A2215B">
      <w:pPr>
        <w:pStyle w:val="BodyText"/>
        <w:spacing w:before="20"/>
        <w:ind w:left="450"/>
      </w:pPr>
    </w:p>
    <w:p w14:paraId="0E151256" w14:textId="77777777" w:rsidR="00E32E02" w:rsidRPr="00E97366" w:rsidRDefault="00213A75" w:rsidP="00A2215B">
      <w:pPr>
        <w:pStyle w:val="ListParagraph"/>
        <w:numPr>
          <w:ilvl w:val="0"/>
          <w:numId w:val="2"/>
        </w:numPr>
        <w:spacing w:line="259" w:lineRule="auto"/>
        <w:ind w:left="450" w:right="213"/>
        <w:jc w:val="both"/>
      </w:pPr>
      <w:r w:rsidRPr="00E97366">
        <w:rPr>
          <w:w w:val="105"/>
        </w:rPr>
        <w:t>Failure to provide the work location and/or work completion notiﬁcation may result in the suspension or revocation of the VDOT land use permit authorizing vegetation control operations associated with outdoor advertising structures.</w:t>
      </w:r>
    </w:p>
    <w:p w14:paraId="596D1CBF" w14:textId="77777777" w:rsidR="00E32E02" w:rsidRPr="00E97366" w:rsidRDefault="00E32E02" w:rsidP="00A2215B">
      <w:pPr>
        <w:pStyle w:val="BodyText"/>
        <w:spacing w:before="20"/>
        <w:ind w:left="450"/>
      </w:pPr>
    </w:p>
    <w:p w14:paraId="49F4AB5F" w14:textId="77777777" w:rsidR="00E32E02" w:rsidRPr="00E97366" w:rsidRDefault="00213A75" w:rsidP="00A2215B">
      <w:pPr>
        <w:pStyle w:val="ListParagraph"/>
        <w:numPr>
          <w:ilvl w:val="0"/>
          <w:numId w:val="2"/>
        </w:numPr>
        <w:spacing w:line="259" w:lineRule="auto"/>
        <w:ind w:left="450" w:right="210"/>
        <w:jc w:val="both"/>
      </w:pPr>
      <w:r w:rsidRPr="00E97366">
        <w:t xml:space="preserve">No land disturbance shall be allowed under a VDOT land use permit authorizing vegetation control operations on state-maintained highway right-of-way except in situations where the </w:t>
      </w:r>
      <w:r w:rsidRPr="00E97366">
        <w:rPr>
          <w:w w:val="110"/>
        </w:rPr>
        <w:t>district roadside manager requires supplemental landscape planting to mitigate the removal</w:t>
      </w:r>
      <w:r w:rsidRPr="00E97366">
        <w:rPr>
          <w:spacing w:val="-13"/>
          <w:w w:val="110"/>
        </w:rPr>
        <w:t xml:space="preserve"> </w:t>
      </w:r>
      <w:r w:rsidRPr="00E97366">
        <w:rPr>
          <w:w w:val="110"/>
        </w:rPr>
        <w:t>of</w:t>
      </w:r>
      <w:r w:rsidRPr="00E97366">
        <w:rPr>
          <w:spacing w:val="-10"/>
          <w:w w:val="110"/>
        </w:rPr>
        <w:t xml:space="preserve"> </w:t>
      </w:r>
      <w:r w:rsidRPr="00E97366">
        <w:rPr>
          <w:w w:val="110"/>
        </w:rPr>
        <w:t>existing</w:t>
      </w:r>
      <w:r w:rsidRPr="00E97366">
        <w:rPr>
          <w:spacing w:val="-12"/>
          <w:w w:val="110"/>
        </w:rPr>
        <w:t xml:space="preserve"> </w:t>
      </w:r>
      <w:r w:rsidRPr="00E97366">
        <w:rPr>
          <w:w w:val="110"/>
        </w:rPr>
        <w:t>vegetation.</w:t>
      </w:r>
    </w:p>
    <w:p w14:paraId="4A5F2923" w14:textId="77777777" w:rsidR="00E32E02" w:rsidRPr="00E97366" w:rsidRDefault="00E32E02" w:rsidP="00A2215B">
      <w:pPr>
        <w:pStyle w:val="BodyText"/>
        <w:spacing w:before="23"/>
        <w:ind w:left="450"/>
      </w:pPr>
    </w:p>
    <w:p w14:paraId="3FBA0473" w14:textId="6E4DA5E1" w:rsidR="00E32E02" w:rsidRPr="00E97366" w:rsidRDefault="00213A75" w:rsidP="00A2215B">
      <w:pPr>
        <w:pStyle w:val="ListParagraph"/>
        <w:numPr>
          <w:ilvl w:val="0"/>
          <w:numId w:val="2"/>
        </w:numPr>
        <w:spacing w:before="1" w:line="259" w:lineRule="auto"/>
        <w:ind w:left="450" w:right="211"/>
        <w:jc w:val="both"/>
      </w:pPr>
      <w:r w:rsidRPr="00E97366">
        <w:rPr>
          <w:w w:val="105"/>
        </w:rPr>
        <w:t>All cut vegetation shall be immediately removed from state</w:t>
      </w:r>
      <w:r w:rsidR="008E1BFC">
        <w:rPr>
          <w:w w:val="105"/>
        </w:rPr>
        <w:t>-</w:t>
      </w:r>
      <w:r w:rsidRPr="00E97366">
        <w:rPr>
          <w:w w:val="105"/>
        </w:rPr>
        <w:t>maintained right</w:t>
      </w:r>
      <w:r w:rsidR="008E1BFC">
        <w:rPr>
          <w:w w:val="105"/>
        </w:rPr>
        <w:t>-</w:t>
      </w:r>
      <w:r w:rsidRPr="00E97366">
        <w:rPr>
          <w:w w:val="105"/>
        </w:rPr>
        <w:t>of</w:t>
      </w:r>
      <w:r w:rsidR="008E1BFC">
        <w:rPr>
          <w:w w:val="105"/>
        </w:rPr>
        <w:t>-</w:t>
      </w:r>
      <w:r w:rsidRPr="00E97366">
        <w:rPr>
          <w:w w:val="105"/>
        </w:rPr>
        <w:t>way and disposed of in accordance with the Solid Waste Management Regulations (9</w:t>
      </w:r>
      <w:r w:rsidRPr="00E97366">
        <w:rPr>
          <w:spacing w:val="-4"/>
          <w:w w:val="105"/>
        </w:rPr>
        <w:t xml:space="preserve"> </w:t>
      </w:r>
      <w:r w:rsidRPr="00E97366">
        <w:rPr>
          <w:w w:val="105"/>
        </w:rPr>
        <w:t>VAC 20-8</w:t>
      </w:r>
      <w:r w:rsidR="008E1BFC">
        <w:rPr>
          <w:w w:val="105"/>
        </w:rPr>
        <w:t>1</w:t>
      </w:r>
      <w:r w:rsidRPr="00E97366">
        <w:rPr>
          <w:w w:val="105"/>
        </w:rPr>
        <w:t>) of the Virginia Waste Management Board.</w:t>
      </w:r>
    </w:p>
    <w:p w14:paraId="5E49765C" w14:textId="77777777" w:rsidR="00E32E02" w:rsidRPr="00E97366" w:rsidRDefault="00E32E02" w:rsidP="00A2215B">
      <w:pPr>
        <w:pStyle w:val="BodyText"/>
        <w:spacing w:before="22"/>
        <w:ind w:left="450"/>
      </w:pPr>
    </w:p>
    <w:p w14:paraId="434E854F" w14:textId="77777777" w:rsidR="00E32E02" w:rsidRPr="00E97366" w:rsidRDefault="00213A75" w:rsidP="00A2215B">
      <w:pPr>
        <w:pStyle w:val="ListParagraph"/>
        <w:numPr>
          <w:ilvl w:val="0"/>
          <w:numId w:val="2"/>
        </w:numPr>
        <w:spacing w:line="259" w:lineRule="auto"/>
        <w:ind w:left="450" w:right="212" w:hanging="362"/>
        <w:jc w:val="both"/>
      </w:pPr>
      <w:r w:rsidRPr="00E97366">
        <w:rPr>
          <w:w w:val="105"/>
        </w:rPr>
        <w:t>When</w:t>
      </w:r>
      <w:r w:rsidRPr="00E97366">
        <w:rPr>
          <w:spacing w:val="-6"/>
          <w:w w:val="105"/>
        </w:rPr>
        <w:t xml:space="preserve"> </w:t>
      </w:r>
      <w:r w:rsidRPr="00E97366">
        <w:rPr>
          <w:w w:val="105"/>
        </w:rPr>
        <w:t>trees</w:t>
      </w:r>
      <w:r w:rsidRPr="00E97366">
        <w:rPr>
          <w:spacing w:val="-6"/>
          <w:w w:val="105"/>
        </w:rPr>
        <w:t xml:space="preserve"> </w:t>
      </w:r>
      <w:r w:rsidRPr="00E97366">
        <w:rPr>
          <w:w w:val="105"/>
        </w:rPr>
        <w:t>are</w:t>
      </w:r>
      <w:r w:rsidRPr="00E97366">
        <w:rPr>
          <w:spacing w:val="-6"/>
          <w:w w:val="105"/>
        </w:rPr>
        <w:t xml:space="preserve"> </w:t>
      </w:r>
      <w:r w:rsidRPr="00E97366">
        <w:rPr>
          <w:w w:val="105"/>
        </w:rPr>
        <w:t>completely</w:t>
      </w:r>
      <w:r w:rsidRPr="00E97366">
        <w:rPr>
          <w:spacing w:val="-6"/>
          <w:w w:val="105"/>
        </w:rPr>
        <w:t xml:space="preserve"> </w:t>
      </w:r>
      <w:r w:rsidRPr="00E97366">
        <w:rPr>
          <w:w w:val="105"/>
        </w:rPr>
        <w:t>removed</w:t>
      </w:r>
      <w:r w:rsidRPr="00E97366">
        <w:rPr>
          <w:spacing w:val="-6"/>
          <w:w w:val="105"/>
        </w:rPr>
        <w:t xml:space="preserve"> </w:t>
      </w:r>
      <w:r w:rsidRPr="00E97366">
        <w:rPr>
          <w:w w:val="105"/>
        </w:rPr>
        <w:t>the</w:t>
      </w:r>
      <w:r w:rsidRPr="00E97366">
        <w:rPr>
          <w:spacing w:val="-8"/>
          <w:w w:val="105"/>
        </w:rPr>
        <w:t xml:space="preserve"> </w:t>
      </w:r>
      <w:r w:rsidRPr="00E97366">
        <w:rPr>
          <w:w w:val="105"/>
        </w:rPr>
        <w:t>stumps</w:t>
      </w:r>
      <w:r w:rsidRPr="00E97366">
        <w:rPr>
          <w:spacing w:val="-6"/>
          <w:w w:val="105"/>
        </w:rPr>
        <w:t xml:space="preserve"> </w:t>
      </w:r>
      <w:r w:rsidRPr="00E97366">
        <w:rPr>
          <w:w w:val="105"/>
        </w:rPr>
        <w:t>shall</w:t>
      </w:r>
      <w:r w:rsidRPr="00E97366">
        <w:rPr>
          <w:spacing w:val="-7"/>
          <w:w w:val="105"/>
        </w:rPr>
        <w:t xml:space="preserve"> </w:t>
      </w:r>
      <w:r w:rsidRPr="00E97366">
        <w:rPr>
          <w:w w:val="105"/>
        </w:rPr>
        <w:t>be</w:t>
      </w:r>
      <w:r w:rsidRPr="00E97366">
        <w:rPr>
          <w:spacing w:val="-8"/>
          <w:w w:val="105"/>
        </w:rPr>
        <w:t xml:space="preserve"> </w:t>
      </w:r>
      <w:r w:rsidRPr="00E97366">
        <w:rPr>
          <w:w w:val="105"/>
        </w:rPr>
        <w:t>cut</w:t>
      </w:r>
      <w:r w:rsidRPr="00E97366">
        <w:rPr>
          <w:spacing w:val="-6"/>
          <w:w w:val="105"/>
        </w:rPr>
        <w:t xml:space="preserve"> </w:t>
      </w:r>
      <w:r w:rsidRPr="00E97366">
        <w:rPr>
          <w:w w:val="105"/>
        </w:rPr>
        <w:t>at</w:t>
      </w:r>
      <w:r w:rsidRPr="00E97366">
        <w:rPr>
          <w:spacing w:val="-6"/>
          <w:w w:val="105"/>
        </w:rPr>
        <w:t xml:space="preserve"> </w:t>
      </w:r>
      <w:r w:rsidRPr="00E97366">
        <w:rPr>
          <w:w w:val="105"/>
        </w:rPr>
        <w:t>ground</w:t>
      </w:r>
      <w:r w:rsidRPr="00E97366">
        <w:rPr>
          <w:spacing w:val="-4"/>
          <w:w w:val="105"/>
        </w:rPr>
        <w:t xml:space="preserve"> </w:t>
      </w:r>
      <w:r w:rsidRPr="00E97366">
        <w:rPr>
          <w:w w:val="105"/>
        </w:rPr>
        <w:t>level</w:t>
      </w:r>
      <w:r w:rsidRPr="00E97366">
        <w:rPr>
          <w:spacing w:val="-4"/>
          <w:w w:val="105"/>
        </w:rPr>
        <w:t xml:space="preserve"> </w:t>
      </w:r>
      <w:r w:rsidRPr="00E97366">
        <w:rPr>
          <w:w w:val="105"/>
        </w:rPr>
        <w:t>and</w:t>
      </w:r>
      <w:r w:rsidRPr="00E97366">
        <w:rPr>
          <w:spacing w:val="-6"/>
          <w:w w:val="105"/>
        </w:rPr>
        <w:t xml:space="preserve"> </w:t>
      </w:r>
      <w:r w:rsidRPr="00E97366">
        <w:rPr>
          <w:w w:val="105"/>
        </w:rPr>
        <w:t>the</w:t>
      </w:r>
      <w:r w:rsidRPr="00E97366">
        <w:rPr>
          <w:spacing w:val="-8"/>
          <w:w w:val="105"/>
        </w:rPr>
        <w:t xml:space="preserve"> </w:t>
      </w:r>
      <w:r w:rsidRPr="00E97366">
        <w:rPr>
          <w:w w:val="105"/>
        </w:rPr>
        <w:t>face</w:t>
      </w:r>
      <w:r w:rsidRPr="00E97366">
        <w:rPr>
          <w:spacing w:val="-8"/>
          <w:w w:val="105"/>
        </w:rPr>
        <w:t xml:space="preserve"> </w:t>
      </w:r>
      <w:r w:rsidRPr="00E97366">
        <w:rPr>
          <w:w w:val="105"/>
        </w:rPr>
        <w:t>of the stump shall be cut parallel with the surrounding grade.</w:t>
      </w:r>
    </w:p>
    <w:p w14:paraId="365CF207" w14:textId="77777777" w:rsidR="00E32E02" w:rsidRPr="00E97366" w:rsidRDefault="00E32E02" w:rsidP="00A2215B">
      <w:pPr>
        <w:pStyle w:val="BodyText"/>
        <w:spacing w:before="20"/>
        <w:ind w:left="450"/>
      </w:pPr>
    </w:p>
    <w:p w14:paraId="64FB1E7D" w14:textId="77777777" w:rsidR="00E97366" w:rsidRPr="00E97366" w:rsidRDefault="00213A75" w:rsidP="00A2215B">
      <w:pPr>
        <w:pStyle w:val="ListParagraph"/>
        <w:numPr>
          <w:ilvl w:val="0"/>
          <w:numId w:val="2"/>
        </w:numPr>
        <w:spacing w:line="261" w:lineRule="auto"/>
        <w:ind w:left="450" w:right="210"/>
        <w:jc w:val="both"/>
      </w:pPr>
      <w:r w:rsidRPr="00E97366">
        <w:rPr>
          <w:w w:val="105"/>
        </w:rPr>
        <w:t>Climbing irons or spurs shall not be utilized during vegetation control operations on state- maintained rights-of- way.</w:t>
      </w:r>
    </w:p>
    <w:p w14:paraId="10CD9F5E" w14:textId="77777777" w:rsidR="00E97366" w:rsidRPr="00E97366" w:rsidRDefault="00E97366" w:rsidP="00A2215B">
      <w:pPr>
        <w:pStyle w:val="ListParagraph"/>
        <w:ind w:left="450"/>
        <w:rPr>
          <w:w w:val="105"/>
        </w:rPr>
      </w:pPr>
    </w:p>
    <w:p w14:paraId="213B3953" w14:textId="48043892" w:rsidR="00E32E02" w:rsidRPr="00E97366" w:rsidRDefault="00213A75" w:rsidP="00A2215B">
      <w:pPr>
        <w:pStyle w:val="ListParagraph"/>
        <w:numPr>
          <w:ilvl w:val="0"/>
          <w:numId w:val="2"/>
        </w:numPr>
        <w:spacing w:line="261" w:lineRule="auto"/>
        <w:ind w:left="450" w:right="210"/>
        <w:jc w:val="both"/>
      </w:pPr>
      <w:r w:rsidRPr="00E97366">
        <w:rPr>
          <w:w w:val="105"/>
        </w:rPr>
        <w:t xml:space="preserve">A single-site single use permit is required when tree pruning or removal activities associated </w:t>
      </w:r>
      <w:r w:rsidRPr="00E97366">
        <w:rPr>
          <w:spacing w:val="-2"/>
          <w:w w:val="105"/>
        </w:rPr>
        <w:t>with</w:t>
      </w:r>
      <w:r w:rsidRPr="00E97366">
        <w:rPr>
          <w:spacing w:val="-3"/>
          <w:w w:val="105"/>
        </w:rPr>
        <w:t xml:space="preserve"> </w:t>
      </w:r>
      <w:r w:rsidRPr="00E97366">
        <w:rPr>
          <w:spacing w:val="-2"/>
          <w:w w:val="105"/>
        </w:rPr>
        <w:t>the</w:t>
      </w:r>
      <w:r w:rsidRPr="00E97366">
        <w:rPr>
          <w:spacing w:val="-3"/>
          <w:w w:val="105"/>
        </w:rPr>
        <w:t xml:space="preserve"> </w:t>
      </w:r>
      <w:r w:rsidRPr="00E97366">
        <w:rPr>
          <w:spacing w:val="-2"/>
          <w:w w:val="105"/>
        </w:rPr>
        <w:t>maintenance</w:t>
      </w:r>
      <w:r w:rsidRPr="00E97366">
        <w:rPr>
          <w:spacing w:val="-3"/>
          <w:w w:val="105"/>
        </w:rPr>
        <w:t xml:space="preserve"> </w:t>
      </w:r>
      <w:r w:rsidRPr="00E97366">
        <w:rPr>
          <w:spacing w:val="-2"/>
          <w:w w:val="105"/>
        </w:rPr>
        <w:t>of</w:t>
      </w:r>
      <w:r w:rsidRPr="00E97366">
        <w:rPr>
          <w:spacing w:val="-4"/>
          <w:w w:val="105"/>
        </w:rPr>
        <w:t xml:space="preserve"> </w:t>
      </w:r>
      <w:r w:rsidRPr="00E97366">
        <w:rPr>
          <w:spacing w:val="-2"/>
          <w:w w:val="105"/>
        </w:rPr>
        <w:t>overhead</w:t>
      </w:r>
      <w:r w:rsidRPr="00E97366">
        <w:rPr>
          <w:spacing w:val="-3"/>
          <w:w w:val="105"/>
        </w:rPr>
        <w:t xml:space="preserve"> </w:t>
      </w:r>
      <w:r w:rsidRPr="00E97366">
        <w:rPr>
          <w:spacing w:val="-2"/>
          <w:w w:val="105"/>
        </w:rPr>
        <w:t>utility</w:t>
      </w:r>
      <w:r w:rsidRPr="00E97366">
        <w:rPr>
          <w:spacing w:val="-3"/>
          <w:w w:val="105"/>
        </w:rPr>
        <w:t xml:space="preserve"> </w:t>
      </w:r>
      <w:r w:rsidRPr="00E97366">
        <w:rPr>
          <w:spacing w:val="-2"/>
          <w:w w:val="105"/>
        </w:rPr>
        <w:t>facilities</w:t>
      </w:r>
      <w:r w:rsidRPr="00E97366">
        <w:rPr>
          <w:spacing w:val="-4"/>
          <w:w w:val="105"/>
        </w:rPr>
        <w:t xml:space="preserve"> </w:t>
      </w:r>
      <w:r w:rsidRPr="00E97366">
        <w:rPr>
          <w:spacing w:val="-2"/>
          <w:w w:val="105"/>
        </w:rPr>
        <w:t>stops</w:t>
      </w:r>
      <w:r w:rsidRPr="00E97366">
        <w:rPr>
          <w:spacing w:val="-4"/>
          <w:w w:val="105"/>
        </w:rPr>
        <w:t xml:space="preserve"> </w:t>
      </w:r>
      <w:r w:rsidRPr="00E97366">
        <w:rPr>
          <w:spacing w:val="-2"/>
          <w:w w:val="105"/>
        </w:rPr>
        <w:t>highway</w:t>
      </w:r>
      <w:r w:rsidRPr="00E97366">
        <w:rPr>
          <w:spacing w:val="-3"/>
          <w:w w:val="105"/>
        </w:rPr>
        <w:t xml:space="preserve"> </w:t>
      </w:r>
      <w:r w:rsidRPr="00E97366">
        <w:rPr>
          <w:spacing w:val="-2"/>
          <w:w w:val="105"/>
        </w:rPr>
        <w:t>travel</w:t>
      </w:r>
      <w:r w:rsidRPr="00E97366">
        <w:rPr>
          <w:spacing w:val="-3"/>
          <w:w w:val="105"/>
        </w:rPr>
        <w:t xml:space="preserve"> </w:t>
      </w:r>
      <w:r w:rsidRPr="00E97366">
        <w:rPr>
          <w:spacing w:val="-2"/>
          <w:w w:val="105"/>
        </w:rPr>
        <w:t>in</w:t>
      </w:r>
      <w:r w:rsidRPr="00E97366">
        <w:rPr>
          <w:spacing w:val="-3"/>
          <w:w w:val="105"/>
        </w:rPr>
        <w:t xml:space="preserve"> </w:t>
      </w:r>
      <w:r w:rsidRPr="00E97366">
        <w:rPr>
          <w:spacing w:val="-2"/>
          <w:w w:val="105"/>
        </w:rPr>
        <w:t>excess</w:t>
      </w:r>
      <w:r w:rsidRPr="00E97366">
        <w:rPr>
          <w:spacing w:val="-4"/>
          <w:w w:val="105"/>
        </w:rPr>
        <w:t xml:space="preserve"> </w:t>
      </w:r>
      <w:r w:rsidRPr="00E97366">
        <w:rPr>
          <w:spacing w:val="-2"/>
          <w:w w:val="105"/>
        </w:rPr>
        <w:t>of</w:t>
      </w:r>
      <w:r w:rsidRPr="00E97366">
        <w:rPr>
          <w:w w:val="105"/>
        </w:rPr>
        <w:t xml:space="preserve"> </w:t>
      </w:r>
      <w:r w:rsidRPr="00E97366">
        <w:rPr>
          <w:spacing w:val="-2"/>
          <w:w w:val="105"/>
        </w:rPr>
        <w:t>15 minutes.</w:t>
      </w:r>
    </w:p>
    <w:p w14:paraId="09B3A022" w14:textId="77777777" w:rsidR="00E32E02" w:rsidRPr="00E97366" w:rsidRDefault="00E32E02" w:rsidP="00A2215B">
      <w:pPr>
        <w:pStyle w:val="BodyText"/>
        <w:spacing w:before="91"/>
        <w:ind w:left="450"/>
      </w:pPr>
    </w:p>
    <w:p w14:paraId="4B12EED3" w14:textId="77777777" w:rsidR="00E32E02" w:rsidRPr="008E1BFC" w:rsidRDefault="00213A75" w:rsidP="00A2215B">
      <w:pPr>
        <w:pStyle w:val="ListParagraph"/>
        <w:numPr>
          <w:ilvl w:val="0"/>
          <w:numId w:val="2"/>
        </w:numPr>
        <w:spacing w:before="1" w:line="259" w:lineRule="auto"/>
        <w:ind w:left="450" w:right="214" w:hanging="361"/>
        <w:jc w:val="both"/>
      </w:pPr>
      <w:r w:rsidRPr="00E97366">
        <w:rPr>
          <w:w w:val="105"/>
        </w:rPr>
        <w:t>Outdoor advertising vegetation control operations shall be accomplished in accordance with</w:t>
      </w:r>
      <w:r w:rsidRPr="00E97366">
        <w:rPr>
          <w:spacing w:val="-1"/>
          <w:w w:val="105"/>
        </w:rPr>
        <w:t xml:space="preserve"> </w:t>
      </w:r>
      <w:r w:rsidRPr="00E97366">
        <w:rPr>
          <w:w w:val="105"/>
        </w:rPr>
        <w:t>the following:</w:t>
      </w:r>
    </w:p>
    <w:p w14:paraId="5D23D0C4" w14:textId="77777777" w:rsidR="008E1BFC" w:rsidRPr="00E97366" w:rsidRDefault="008E1BFC" w:rsidP="008E1BFC">
      <w:pPr>
        <w:tabs>
          <w:tab w:val="left" w:pos="837"/>
          <w:tab w:val="left" w:pos="840"/>
        </w:tabs>
        <w:spacing w:before="1" w:line="259" w:lineRule="auto"/>
        <w:ind w:right="214"/>
        <w:jc w:val="both"/>
      </w:pPr>
    </w:p>
    <w:p w14:paraId="3FE26A06" w14:textId="77777777" w:rsidR="008E1BFC" w:rsidRPr="008E1BFC" w:rsidRDefault="008E1BFC" w:rsidP="008E1BFC">
      <w:pPr>
        <w:pStyle w:val="BodyText"/>
        <w:ind w:left="1530" w:hanging="540"/>
        <w:rPr>
          <w:u w:val="single"/>
        </w:rPr>
      </w:pPr>
      <w:r w:rsidRPr="008E1BFC">
        <w:rPr>
          <w:u w:val="single"/>
        </w:rPr>
        <w:t>a.</w:t>
      </w:r>
      <w:r w:rsidRPr="008E1BFC">
        <w:rPr>
          <w:u w:val="single"/>
        </w:rPr>
        <w:tab/>
        <w:t>American National Standard for Tree Care Operations – Tree, Shrub, and Other Woody Plant Maintenance – Standard Practice (ANSI A300)</w:t>
      </w:r>
    </w:p>
    <w:p w14:paraId="6C0A4769" w14:textId="77777777" w:rsidR="008E1BFC" w:rsidRPr="008E1BFC" w:rsidRDefault="008E1BFC" w:rsidP="008E1BFC">
      <w:pPr>
        <w:pStyle w:val="BodyText"/>
        <w:ind w:left="1530" w:hanging="540"/>
        <w:rPr>
          <w:u w:val="single"/>
        </w:rPr>
      </w:pPr>
      <w:r w:rsidRPr="008E1BFC">
        <w:rPr>
          <w:u w:val="single"/>
        </w:rPr>
        <w:t>b.</w:t>
      </w:r>
      <w:r w:rsidRPr="008E1BFC">
        <w:rPr>
          <w:u w:val="single"/>
        </w:rPr>
        <w:tab/>
        <w:t>American National Standard for Tree Care Operations – Pruning, Trimming, Repairing, Maintaining and Removing Trees, and Cutting Brush – Safety Requirements (ANSI Z133.1)</w:t>
      </w:r>
    </w:p>
    <w:p w14:paraId="71B6F6B8" w14:textId="6162822D" w:rsidR="00E32E02" w:rsidRPr="008E1BFC" w:rsidRDefault="008E1BFC" w:rsidP="008E1BFC">
      <w:pPr>
        <w:pStyle w:val="BodyText"/>
        <w:ind w:left="1530" w:hanging="540"/>
        <w:rPr>
          <w:u w:val="single"/>
        </w:rPr>
      </w:pPr>
      <w:r w:rsidRPr="008E1BFC">
        <w:rPr>
          <w:u w:val="single"/>
        </w:rPr>
        <w:t>c.</w:t>
      </w:r>
      <w:r w:rsidRPr="008E1BFC">
        <w:rPr>
          <w:u w:val="single"/>
        </w:rPr>
        <w:tab/>
        <w:t>International Society of Arboriculture, Best Management Practices – Tree Pruning</w:t>
      </w:r>
    </w:p>
    <w:p w14:paraId="686CF10D" w14:textId="77777777" w:rsidR="008E1BFC" w:rsidRPr="00E97366" w:rsidRDefault="008E1BFC" w:rsidP="008E1BFC">
      <w:pPr>
        <w:pStyle w:val="BodyText"/>
        <w:ind w:left="1530" w:hanging="540"/>
      </w:pPr>
    </w:p>
    <w:p w14:paraId="1323DCAB" w14:textId="77777777" w:rsidR="00E32E02" w:rsidRPr="00E97366" w:rsidRDefault="00213A75" w:rsidP="00A2215B">
      <w:pPr>
        <w:pStyle w:val="ListParagraph"/>
        <w:numPr>
          <w:ilvl w:val="0"/>
          <w:numId w:val="2"/>
        </w:numPr>
        <w:spacing w:before="1"/>
        <w:ind w:left="450" w:right="139" w:hanging="361"/>
        <w:jc w:val="both"/>
      </w:pPr>
      <w:r w:rsidRPr="00E97366">
        <w:rPr>
          <w:w w:val="105"/>
        </w:rPr>
        <w:t>Aerial/helicopter</w:t>
      </w:r>
      <w:r w:rsidRPr="00E97366">
        <w:rPr>
          <w:spacing w:val="-12"/>
          <w:w w:val="105"/>
        </w:rPr>
        <w:t xml:space="preserve"> </w:t>
      </w:r>
      <w:r w:rsidRPr="00E97366">
        <w:rPr>
          <w:w w:val="105"/>
        </w:rPr>
        <w:t>tree</w:t>
      </w:r>
      <w:r w:rsidRPr="00E97366">
        <w:rPr>
          <w:spacing w:val="-12"/>
          <w:w w:val="105"/>
        </w:rPr>
        <w:t xml:space="preserve"> </w:t>
      </w:r>
      <w:r w:rsidRPr="00E97366">
        <w:rPr>
          <w:w w:val="105"/>
        </w:rPr>
        <w:t>pruning</w:t>
      </w:r>
      <w:r w:rsidRPr="00E97366">
        <w:rPr>
          <w:spacing w:val="-12"/>
          <w:w w:val="105"/>
        </w:rPr>
        <w:t xml:space="preserve"> </w:t>
      </w:r>
      <w:r w:rsidRPr="00E97366">
        <w:rPr>
          <w:w w:val="105"/>
        </w:rPr>
        <w:t>or</w:t>
      </w:r>
      <w:r w:rsidRPr="00E97366">
        <w:rPr>
          <w:spacing w:val="-12"/>
          <w:w w:val="105"/>
        </w:rPr>
        <w:t xml:space="preserve"> </w:t>
      </w:r>
      <w:r w:rsidRPr="00E97366">
        <w:rPr>
          <w:w w:val="105"/>
        </w:rPr>
        <w:t>removal</w:t>
      </w:r>
      <w:r w:rsidRPr="00E97366">
        <w:rPr>
          <w:spacing w:val="-9"/>
          <w:w w:val="105"/>
        </w:rPr>
        <w:t xml:space="preserve"> </w:t>
      </w:r>
      <w:r w:rsidRPr="00E97366">
        <w:rPr>
          <w:w w:val="105"/>
        </w:rPr>
        <w:t>shall</w:t>
      </w:r>
      <w:r w:rsidRPr="00E97366">
        <w:rPr>
          <w:spacing w:val="-10"/>
          <w:w w:val="105"/>
        </w:rPr>
        <w:t xml:space="preserve"> </w:t>
      </w:r>
      <w:r w:rsidRPr="00E97366">
        <w:rPr>
          <w:w w:val="105"/>
        </w:rPr>
        <w:t>only</w:t>
      </w:r>
      <w:r w:rsidRPr="00E97366">
        <w:rPr>
          <w:spacing w:val="-10"/>
          <w:w w:val="105"/>
        </w:rPr>
        <w:t xml:space="preserve"> </w:t>
      </w:r>
      <w:r w:rsidRPr="00E97366">
        <w:rPr>
          <w:w w:val="105"/>
        </w:rPr>
        <w:t>be</w:t>
      </w:r>
      <w:r w:rsidRPr="00E97366">
        <w:rPr>
          <w:spacing w:val="-12"/>
          <w:w w:val="105"/>
        </w:rPr>
        <w:t xml:space="preserve"> </w:t>
      </w:r>
      <w:r w:rsidRPr="00E97366">
        <w:rPr>
          <w:w w:val="105"/>
        </w:rPr>
        <w:t>authorized</w:t>
      </w:r>
      <w:r w:rsidRPr="00E97366">
        <w:rPr>
          <w:spacing w:val="-10"/>
          <w:w w:val="105"/>
        </w:rPr>
        <w:t xml:space="preserve"> </w:t>
      </w:r>
      <w:r w:rsidRPr="00E97366">
        <w:rPr>
          <w:w w:val="105"/>
        </w:rPr>
        <w:t>under</w:t>
      </w:r>
      <w:r w:rsidRPr="00E97366">
        <w:rPr>
          <w:spacing w:val="-12"/>
          <w:w w:val="105"/>
        </w:rPr>
        <w:t xml:space="preserve"> </w:t>
      </w:r>
      <w:r w:rsidRPr="00E97366">
        <w:rPr>
          <w:w w:val="105"/>
        </w:rPr>
        <w:t>the</w:t>
      </w:r>
      <w:r w:rsidRPr="00E97366">
        <w:rPr>
          <w:spacing w:val="-12"/>
          <w:w w:val="105"/>
        </w:rPr>
        <w:t xml:space="preserve"> </w:t>
      </w:r>
      <w:r w:rsidRPr="00E97366">
        <w:rPr>
          <w:w w:val="105"/>
        </w:rPr>
        <w:t>auspices</w:t>
      </w:r>
      <w:r w:rsidRPr="00E97366">
        <w:rPr>
          <w:spacing w:val="-12"/>
          <w:w w:val="105"/>
        </w:rPr>
        <w:t xml:space="preserve"> </w:t>
      </w:r>
      <w:r w:rsidRPr="00E97366">
        <w:rPr>
          <w:w w:val="105"/>
        </w:rPr>
        <w:t>of</w:t>
      </w:r>
      <w:r w:rsidRPr="00E97366">
        <w:rPr>
          <w:spacing w:val="-12"/>
          <w:w w:val="105"/>
        </w:rPr>
        <w:t xml:space="preserve"> </w:t>
      </w:r>
      <w:r w:rsidRPr="00E97366">
        <w:rPr>
          <w:w w:val="105"/>
        </w:rPr>
        <w:t>a</w:t>
      </w:r>
      <w:r w:rsidRPr="00E97366">
        <w:rPr>
          <w:spacing w:val="-10"/>
          <w:w w:val="105"/>
        </w:rPr>
        <w:t xml:space="preserve"> </w:t>
      </w:r>
      <w:r w:rsidRPr="00E97366">
        <w:rPr>
          <w:w w:val="105"/>
        </w:rPr>
        <w:t>VDOT</w:t>
      </w:r>
      <w:r w:rsidRPr="00E97366">
        <w:rPr>
          <w:spacing w:val="-10"/>
          <w:w w:val="105"/>
        </w:rPr>
        <w:t xml:space="preserve"> </w:t>
      </w:r>
      <w:r w:rsidRPr="00E97366">
        <w:rPr>
          <w:w w:val="105"/>
        </w:rPr>
        <w:t>single use</w:t>
      </w:r>
      <w:r w:rsidRPr="00E97366">
        <w:rPr>
          <w:spacing w:val="-14"/>
          <w:w w:val="105"/>
        </w:rPr>
        <w:t xml:space="preserve"> </w:t>
      </w:r>
      <w:r w:rsidRPr="00E97366">
        <w:rPr>
          <w:w w:val="105"/>
        </w:rPr>
        <w:t>permit.</w:t>
      </w:r>
    </w:p>
    <w:p w14:paraId="61D54E48" w14:textId="77777777" w:rsidR="00E32E02" w:rsidRPr="00E97366" w:rsidRDefault="00E32E02" w:rsidP="00A2215B">
      <w:pPr>
        <w:pStyle w:val="BodyText"/>
        <w:spacing w:before="14"/>
        <w:ind w:left="450"/>
      </w:pPr>
    </w:p>
    <w:p w14:paraId="4F2908E8" w14:textId="77777777" w:rsidR="00E32E02" w:rsidRPr="00E97366" w:rsidRDefault="00213A75" w:rsidP="00A2215B">
      <w:pPr>
        <w:pStyle w:val="ListParagraph"/>
        <w:numPr>
          <w:ilvl w:val="0"/>
          <w:numId w:val="2"/>
        </w:numPr>
        <w:spacing w:before="1" w:line="228" w:lineRule="auto"/>
        <w:ind w:left="450" w:right="228" w:hanging="361"/>
        <w:jc w:val="both"/>
      </w:pPr>
      <w:r w:rsidRPr="00E97366">
        <w:rPr>
          <w:w w:val="105"/>
        </w:rPr>
        <w:t>The</w:t>
      </w:r>
      <w:r w:rsidRPr="00E97366">
        <w:rPr>
          <w:spacing w:val="-10"/>
          <w:w w:val="105"/>
        </w:rPr>
        <w:t xml:space="preserve"> </w:t>
      </w:r>
      <w:r w:rsidRPr="00E97366">
        <w:rPr>
          <w:w w:val="105"/>
        </w:rPr>
        <w:t>district</w:t>
      </w:r>
      <w:r w:rsidRPr="00E97366">
        <w:rPr>
          <w:spacing w:val="-11"/>
          <w:w w:val="105"/>
        </w:rPr>
        <w:t xml:space="preserve"> </w:t>
      </w:r>
      <w:r w:rsidRPr="00E97366">
        <w:rPr>
          <w:w w:val="105"/>
        </w:rPr>
        <w:t>roadside</w:t>
      </w:r>
      <w:r w:rsidRPr="00E97366">
        <w:rPr>
          <w:spacing w:val="-10"/>
          <w:w w:val="105"/>
        </w:rPr>
        <w:t xml:space="preserve"> </w:t>
      </w:r>
      <w:r w:rsidRPr="00E97366">
        <w:rPr>
          <w:w w:val="105"/>
        </w:rPr>
        <w:t>manager</w:t>
      </w:r>
      <w:r w:rsidRPr="00E97366">
        <w:rPr>
          <w:spacing w:val="-8"/>
          <w:w w:val="105"/>
        </w:rPr>
        <w:t xml:space="preserve"> </w:t>
      </w:r>
      <w:r w:rsidRPr="00E97366">
        <w:rPr>
          <w:w w:val="105"/>
        </w:rPr>
        <w:t>may</w:t>
      </w:r>
      <w:r w:rsidRPr="00E97366">
        <w:rPr>
          <w:spacing w:val="-8"/>
          <w:w w:val="105"/>
        </w:rPr>
        <w:t xml:space="preserve"> </w:t>
      </w:r>
      <w:r w:rsidRPr="00E97366">
        <w:rPr>
          <w:w w:val="105"/>
        </w:rPr>
        <w:t>approve</w:t>
      </w:r>
      <w:r w:rsidRPr="00E97366">
        <w:rPr>
          <w:spacing w:val="-12"/>
          <w:w w:val="105"/>
        </w:rPr>
        <w:t xml:space="preserve"> </w:t>
      </w:r>
      <w:r w:rsidRPr="00E97366">
        <w:rPr>
          <w:w w:val="105"/>
        </w:rPr>
        <w:t>requests</w:t>
      </w:r>
      <w:r w:rsidRPr="00E97366">
        <w:rPr>
          <w:spacing w:val="-8"/>
          <w:w w:val="105"/>
        </w:rPr>
        <w:t xml:space="preserve"> </w:t>
      </w:r>
      <w:r w:rsidRPr="00E97366">
        <w:rPr>
          <w:w w:val="105"/>
        </w:rPr>
        <w:t>for</w:t>
      </w:r>
      <w:r w:rsidRPr="00E97366">
        <w:rPr>
          <w:spacing w:val="-10"/>
          <w:w w:val="105"/>
        </w:rPr>
        <w:t xml:space="preserve"> </w:t>
      </w:r>
      <w:r w:rsidRPr="00E97366">
        <w:rPr>
          <w:w w:val="105"/>
        </w:rPr>
        <w:t>the</w:t>
      </w:r>
      <w:r w:rsidRPr="00E97366">
        <w:rPr>
          <w:spacing w:val="-12"/>
          <w:w w:val="105"/>
        </w:rPr>
        <w:t xml:space="preserve"> </w:t>
      </w:r>
      <w:r w:rsidRPr="00E97366">
        <w:rPr>
          <w:w w:val="105"/>
        </w:rPr>
        <w:t>removal</w:t>
      </w:r>
      <w:r w:rsidRPr="00E97366">
        <w:rPr>
          <w:spacing w:val="-11"/>
          <w:w w:val="105"/>
        </w:rPr>
        <w:t xml:space="preserve"> </w:t>
      </w:r>
      <w:r w:rsidRPr="00E97366">
        <w:rPr>
          <w:w w:val="105"/>
        </w:rPr>
        <w:t>of</w:t>
      </w:r>
      <w:r w:rsidRPr="00E97366">
        <w:rPr>
          <w:spacing w:val="-10"/>
          <w:w w:val="105"/>
        </w:rPr>
        <w:t xml:space="preserve"> </w:t>
      </w:r>
      <w:r w:rsidRPr="00E97366">
        <w:rPr>
          <w:w w:val="105"/>
        </w:rPr>
        <w:t>vegetation</w:t>
      </w:r>
      <w:r w:rsidRPr="00E97366">
        <w:rPr>
          <w:spacing w:val="-10"/>
          <w:w w:val="105"/>
        </w:rPr>
        <w:t xml:space="preserve"> </w:t>
      </w:r>
      <w:r w:rsidRPr="00E97366">
        <w:rPr>
          <w:w w:val="105"/>
        </w:rPr>
        <w:t>having</w:t>
      </w:r>
      <w:r w:rsidRPr="00E97366">
        <w:rPr>
          <w:spacing w:val="-10"/>
          <w:w w:val="105"/>
        </w:rPr>
        <w:t xml:space="preserve"> </w:t>
      </w:r>
      <w:r w:rsidRPr="00E97366">
        <w:rPr>
          <w:w w:val="105"/>
        </w:rPr>
        <w:t>a trunk</w:t>
      </w:r>
      <w:r w:rsidRPr="00E97366">
        <w:rPr>
          <w:spacing w:val="-8"/>
          <w:w w:val="105"/>
        </w:rPr>
        <w:t xml:space="preserve"> </w:t>
      </w:r>
      <w:r w:rsidRPr="00E97366">
        <w:rPr>
          <w:w w:val="105"/>
        </w:rPr>
        <w:t>base</w:t>
      </w:r>
      <w:r w:rsidRPr="00E97366">
        <w:rPr>
          <w:spacing w:val="-12"/>
          <w:w w:val="105"/>
        </w:rPr>
        <w:t xml:space="preserve"> </w:t>
      </w:r>
      <w:r w:rsidRPr="00E97366">
        <w:rPr>
          <w:w w:val="105"/>
        </w:rPr>
        <w:t>diameter</w:t>
      </w:r>
      <w:r w:rsidRPr="00E97366">
        <w:rPr>
          <w:spacing w:val="-8"/>
          <w:w w:val="105"/>
        </w:rPr>
        <w:t xml:space="preserve"> </w:t>
      </w:r>
      <w:r w:rsidRPr="00E97366">
        <w:rPr>
          <w:w w:val="105"/>
        </w:rPr>
        <w:t>greater</w:t>
      </w:r>
      <w:r w:rsidRPr="00E97366">
        <w:rPr>
          <w:spacing w:val="-8"/>
          <w:w w:val="105"/>
        </w:rPr>
        <w:t xml:space="preserve"> </w:t>
      </w:r>
      <w:r w:rsidRPr="00E97366">
        <w:rPr>
          <w:w w:val="105"/>
        </w:rPr>
        <w:t>than</w:t>
      </w:r>
      <w:r w:rsidRPr="00E97366">
        <w:rPr>
          <w:spacing w:val="-8"/>
          <w:w w:val="105"/>
        </w:rPr>
        <w:t xml:space="preserve"> </w:t>
      </w:r>
      <w:r w:rsidRPr="00E97366">
        <w:rPr>
          <w:w w:val="105"/>
        </w:rPr>
        <w:t>6-inches</w:t>
      </w:r>
      <w:r w:rsidRPr="00E97366">
        <w:rPr>
          <w:spacing w:val="-8"/>
          <w:w w:val="105"/>
        </w:rPr>
        <w:t xml:space="preserve"> </w:t>
      </w:r>
      <w:r w:rsidRPr="00E97366">
        <w:rPr>
          <w:w w:val="105"/>
        </w:rPr>
        <w:t>from</w:t>
      </w:r>
      <w:r w:rsidRPr="00E97366">
        <w:rPr>
          <w:spacing w:val="-10"/>
          <w:w w:val="105"/>
        </w:rPr>
        <w:t xml:space="preserve"> </w:t>
      </w:r>
      <w:r w:rsidRPr="00E97366">
        <w:rPr>
          <w:w w:val="105"/>
        </w:rPr>
        <w:t>state-maintained</w:t>
      </w:r>
      <w:r w:rsidRPr="00E97366">
        <w:rPr>
          <w:spacing w:val="-10"/>
          <w:w w:val="105"/>
        </w:rPr>
        <w:t xml:space="preserve"> </w:t>
      </w:r>
      <w:r w:rsidRPr="00E97366">
        <w:rPr>
          <w:w w:val="105"/>
        </w:rPr>
        <w:t>right-of-way</w:t>
      </w:r>
      <w:r w:rsidRPr="00E97366">
        <w:rPr>
          <w:spacing w:val="-10"/>
          <w:w w:val="105"/>
        </w:rPr>
        <w:t xml:space="preserve"> </w:t>
      </w:r>
      <w:r w:rsidRPr="00E97366">
        <w:rPr>
          <w:w w:val="105"/>
        </w:rPr>
        <w:t>for</w:t>
      </w:r>
      <w:r w:rsidRPr="00E97366">
        <w:rPr>
          <w:spacing w:val="-10"/>
          <w:w w:val="105"/>
        </w:rPr>
        <w:t xml:space="preserve"> </w:t>
      </w:r>
      <w:r w:rsidRPr="00E97366">
        <w:rPr>
          <w:w w:val="105"/>
        </w:rPr>
        <w:t>diseased and</w:t>
      </w:r>
      <w:r w:rsidRPr="00E97366">
        <w:rPr>
          <w:spacing w:val="-9"/>
          <w:w w:val="105"/>
        </w:rPr>
        <w:t xml:space="preserve"> </w:t>
      </w:r>
      <w:r w:rsidRPr="00E97366">
        <w:rPr>
          <w:w w:val="105"/>
        </w:rPr>
        <w:t>dying</w:t>
      </w:r>
      <w:r w:rsidRPr="00E97366">
        <w:rPr>
          <w:spacing w:val="-9"/>
          <w:w w:val="105"/>
        </w:rPr>
        <w:t xml:space="preserve"> </w:t>
      </w:r>
      <w:r w:rsidRPr="00E97366">
        <w:rPr>
          <w:w w:val="105"/>
        </w:rPr>
        <w:t>vegetation,</w:t>
      </w:r>
      <w:r w:rsidRPr="00E97366">
        <w:rPr>
          <w:spacing w:val="-11"/>
          <w:w w:val="105"/>
        </w:rPr>
        <w:t xml:space="preserve"> </w:t>
      </w:r>
      <w:r w:rsidRPr="00E97366">
        <w:rPr>
          <w:w w:val="105"/>
        </w:rPr>
        <w:t>vegetation</w:t>
      </w:r>
      <w:r w:rsidRPr="00E97366">
        <w:rPr>
          <w:spacing w:val="-9"/>
          <w:w w:val="105"/>
        </w:rPr>
        <w:t xml:space="preserve"> </w:t>
      </w:r>
      <w:r w:rsidRPr="00E97366">
        <w:rPr>
          <w:w w:val="105"/>
        </w:rPr>
        <w:t>damaged</w:t>
      </w:r>
      <w:r w:rsidRPr="00E97366">
        <w:rPr>
          <w:spacing w:val="-9"/>
          <w:w w:val="105"/>
        </w:rPr>
        <w:t xml:space="preserve"> </w:t>
      </w:r>
      <w:r w:rsidRPr="00E97366">
        <w:rPr>
          <w:w w:val="105"/>
        </w:rPr>
        <w:t>by</w:t>
      </w:r>
      <w:r w:rsidRPr="00E97366">
        <w:rPr>
          <w:spacing w:val="-9"/>
          <w:w w:val="105"/>
        </w:rPr>
        <w:t xml:space="preserve"> </w:t>
      </w:r>
      <w:r w:rsidRPr="00E97366">
        <w:rPr>
          <w:w w:val="105"/>
        </w:rPr>
        <w:t>insects,</w:t>
      </w:r>
      <w:r w:rsidRPr="00E97366">
        <w:rPr>
          <w:spacing w:val="-8"/>
          <w:w w:val="105"/>
        </w:rPr>
        <w:t xml:space="preserve"> </w:t>
      </w:r>
      <w:r w:rsidRPr="00E97366">
        <w:rPr>
          <w:w w:val="105"/>
        </w:rPr>
        <w:t>undesirable</w:t>
      </w:r>
      <w:r w:rsidRPr="00E97366">
        <w:rPr>
          <w:spacing w:val="-12"/>
          <w:w w:val="105"/>
        </w:rPr>
        <w:t xml:space="preserve"> </w:t>
      </w:r>
      <w:r w:rsidRPr="00E97366">
        <w:rPr>
          <w:w w:val="105"/>
        </w:rPr>
        <w:t>vegetation</w:t>
      </w:r>
      <w:r w:rsidRPr="00E97366">
        <w:rPr>
          <w:spacing w:val="-10"/>
          <w:w w:val="105"/>
        </w:rPr>
        <w:t xml:space="preserve"> </w:t>
      </w:r>
      <w:r w:rsidRPr="00E97366">
        <w:rPr>
          <w:w w:val="105"/>
        </w:rPr>
        <w:t>or</w:t>
      </w:r>
      <w:r w:rsidRPr="00E97366">
        <w:rPr>
          <w:spacing w:val="-10"/>
          <w:w w:val="105"/>
        </w:rPr>
        <w:t xml:space="preserve"> </w:t>
      </w:r>
      <w:r w:rsidRPr="00E97366">
        <w:rPr>
          <w:w w:val="105"/>
        </w:rPr>
        <w:t>vegetation that poses a safety hazard.</w:t>
      </w:r>
    </w:p>
    <w:p w14:paraId="74478392" w14:textId="77777777" w:rsidR="00E32E02" w:rsidRPr="00E97366" w:rsidRDefault="00213A75" w:rsidP="00A2215B">
      <w:pPr>
        <w:pStyle w:val="ListParagraph"/>
        <w:numPr>
          <w:ilvl w:val="0"/>
          <w:numId w:val="2"/>
        </w:numPr>
        <w:spacing w:before="253" w:line="225" w:lineRule="auto"/>
        <w:ind w:left="450" w:right="179" w:hanging="361"/>
        <w:jc w:val="both"/>
      </w:pPr>
      <w:r w:rsidRPr="00E97366">
        <w:rPr>
          <w:w w:val="105"/>
        </w:rPr>
        <w:t>No</w:t>
      </w:r>
      <w:r w:rsidRPr="00E97366">
        <w:rPr>
          <w:spacing w:val="-14"/>
          <w:w w:val="105"/>
        </w:rPr>
        <w:t xml:space="preserve"> </w:t>
      </w:r>
      <w:r w:rsidRPr="00E97366">
        <w:rPr>
          <w:w w:val="105"/>
        </w:rPr>
        <w:t>pruning</w:t>
      </w:r>
      <w:r w:rsidRPr="00E97366">
        <w:rPr>
          <w:spacing w:val="-13"/>
          <w:w w:val="105"/>
        </w:rPr>
        <w:t xml:space="preserve"> </w:t>
      </w:r>
      <w:r w:rsidRPr="00E97366">
        <w:rPr>
          <w:w w:val="105"/>
        </w:rPr>
        <w:t>of</w:t>
      </w:r>
      <w:r w:rsidRPr="00E97366">
        <w:rPr>
          <w:spacing w:val="-13"/>
          <w:w w:val="105"/>
        </w:rPr>
        <w:t xml:space="preserve"> </w:t>
      </w:r>
      <w:r w:rsidRPr="00E97366">
        <w:rPr>
          <w:w w:val="105"/>
        </w:rPr>
        <w:t>vegetation</w:t>
      </w:r>
      <w:r w:rsidRPr="00E97366">
        <w:rPr>
          <w:spacing w:val="-13"/>
          <w:w w:val="105"/>
        </w:rPr>
        <w:t xml:space="preserve"> </w:t>
      </w:r>
      <w:r w:rsidRPr="00E97366">
        <w:rPr>
          <w:w w:val="105"/>
        </w:rPr>
        <w:t>will</w:t>
      </w:r>
      <w:r w:rsidRPr="00E97366">
        <w:rPr>
          <w:spacing w:val="-13"/>
          <w:w w:val="105"/>
        </w:rPr>
        <w:t xml:space="preserve"> </w:t>
      </w:r>
      <w:r w:rsidRPr="00E97366">
        <w:rPr>
          <w:w w:val="105"/>
        </w:rPr>
        <w:t>be</w:t>
      </w:r>
      <w:r w:rsidRPr="00E97366">
        <w:rPr>
          <w:spacing w:val="-13"/>
          <w:w w:val="105"/>
        </w:rPr>
        <w:t xml:space="preserve"> </w:t>
      </w:r>
      <w:r w:rsidRPr="00E97366">
        <w:rPr>
          <w:w w:val="105"/>
        </w:rPr>
        <w:t>permitted</w:t>
      </w:r>
      <w:r w:rsidRPr="00E97366">
        <w:rPr>
          <w:spacing w:val="-13"/>
          <w:w w:val="105"/>
        </w:rPr>
        <w:t xml:space="preserve"> </w:t>
      </w:r>
      <w:r w:rsidRPr="00E97366">
        <w:rPr>
          <w:w w:val="105"/>
        </w:rPr>
        <w:t>if</w:t>
      </w:r>
      <w:r w:rsidRPr="00E97366">
        <w:rPr>
          <w:spacing w:val="-13"/>
          <w:w w:val="105"/>
        </w:rPr>
        <w:t xml:space="preserve"> </w:t>
      </w:r>
      <w:r w:rsidRPr="00E97366">
        <w:rPr>
          <w:w w:val="105"/>
        </w:rPr>
        <w:t>the</w:t>
      </w:r>
      <w:r w:rsidRPr="00E97366">
        <w:rPr>
          <w:spacing w:val="-13"/>
          <w:w w:val="105"/>
        </w:rPr>
        <w:t xml:space="preserve"> </w:t>
      </w:r>
      <w:r w:rsidRPr="00E97366">
        <w:rPr>
          <w:w w:val="105"/>
        </w:rPr>
        <w:t>cut</w:t>
      </w:r>
      <w:r w:rsidRPr="00E97366">
        <w:rPr>
          <w:spacing w:val="-13"/>
          <w:w w:val="105"/>
        </w:rPr>
        <w:t xml:space="preserve"> </w:t>
      </w:r>
      <w:r w:rsidRPr="00E97366">
        <w:rPr>
          <w:w w:val="105"/>
        </w:rPr>
        <w:t>at</w:t>
      </w:r>
      <w:r w:rsidRPr="00E97366">
        <w:rPr>
          <w:spacing w:val="-13"/>
          <w:w w:val="105"/>
        </w:rPr>
        <w:t xml:space="preserve"> </w:t>
      </w:r>
      <w:r w:rsidRPr="00E97366">
        <w:rPr>
          <w:w w:val="105"/>
        </w:rPr>
        <w:t>the</w:t>
      </w:r>
      <w:r w:rsidRPr="00E97366">
        <w:rPr>
          <w:spacing w:val="-13"/>
          <w:w w:val="105"/>
        </w:rPr>
        <w:t xml:space="preserve"> </w:t>
      </w:r>
      <w:r w:rsidRPr="00E97366">
        <w:rPr>
          <w:w w:val="105"/>
        </w:rPr>
        <w:t>point</w:t>
      </w:r>
      <w:r w:rsidRPr="00E97366">
        <w:rPr>
          <w:spacing w:val="-13"/>
          <w:w w:val="105"/>
        </w:rPr>
        <w:t xml:space="preserve"> </w:t>
      </w:r>
      <w:r w:rsidRPr="00E97366">
        <w:rPr>
          <w:w w:val="105"/>
        </w:rPr>
        <w:t>of</w:t>
      </w:r>
      <w:r w:rsidRPr="00E97366">
        <w:rPr>
          <w:spacing w:val="-13"/>
          <w:w w:val="105"/>
        </w:rPr>
        <w:t xml:space="preserve"> </w:t>
      </w:r>
      <w:r w:rsidRPr="00E97366">
        <w:rPr>
          <w:w w:val="105"/>
        </w:rPr>
        <w:t>pruning</w:t>
      </w:r>
      <w:r w:rsidRPr="00E97366">
        <w:rPr>
          <w:spacing w:val="-13"/>
          <w:w w:val="105"/>
        </w:rPr>
        <w:t xml:space="preserve"> </w:t>
      </w:r>
      <w:r w:rsidRPr="00E97366">
        <w:rPr>
          <w:w w:val="105"/>
        </w:rPr>
        <w:t>exceeds</w:t>
      </w:r>
      <w:r w:rsidRPr="00E97366">
        <w:rPr>
          <w:spacing w:val="-13"/>
          <w:w w:val="105"/>
        </w:rPr>
        <w:t xml:space="preserve"> </w:t>
      </w:r>
      <w:r w:rsidRPr="00E97366">
        <w:rPr>
          <w:w w:val="105"/>
        </w:rPr>
        <w:t>4-inches in</w:t>
      </w:r>
      <w:r w:rsidRPr="00E97366">
        <w:rPr>
          <w:spacing w:val="-11"/>
          <w:w w:val="105"/>
        </w:rPr>
        <w:t xml:space="preserve"> </w:t>
      </w:r>
      <w:r w:rsidRPr="00E97366">
        <w:rPr>
          <w:w w:val="105"/>
        </w:rPr>
        <w:t>diameter.</w:t>
      </w:r>
    </w:p>
    <w:p w14:paraId="768F6954" w14:textId="77777777" w:rsidR="00E32E02" w:rsidRPr="00E97366" w:rsidRDefault="00E32E02" w:rsidP="00A2215B">
      <w:pPr>
        <w:pStyle w:val="BodyText"/>
        <w:spacing w:before="10"/>
        <w:ind w:left="450"/>
      </w:pPr>
    </w:p>
    <w:p w14:paraId="76C8ADEE" w14:textId="77777777" w:rsidR="00E32E02" w:rsidRPr="00E97366" w:rsidRDefault="00213A75" w:rsidP="00A2215B">
      <w:pPr>
        <w:pStyle w:val="ListParagraph"/>
        <w:numPr>
          <w:ilvl w:val="0"/>
          <w:numId w:val="2"/>
        </w:numPr>
        <w:spacing w:before="1" w:line="261" w:lineRule="exact"/>
        <w:ind w:left="450" w:hanging="358"/>
      </w:pPr>
      <w:r w:rsidRPr="00E97366">
        <w:rPr>
          <w:w w:val="105"/>
        </w:rPr>
        <w:lastRenderedPageBreak/>
        <w:t>The</w:t>
      </w:r>
      <w:r w:rsidRPr="00E97366">
        <w:rPr>
          <w:spacing w:val="-11"/>
          <w:w w:val="105"/>
        </w:rPr>
        <w:t xml:space="preserve"> </w:t>
      </w:r>
      <w:r w:rsidRPr="00E97366">
        <w:rPr>
          <w:w w:val="105"/>
        </w:rPr>
        <w:t>permittee’s</w:t>
      </w:r>
      <w:r w:rsidRPr="00E97366">
        <w:rPr>
          <w:spacing w:val="-11"/>
          <w:w w:val="105"/>
        </w:rPr>
        <w:t xml:space="preserve"> </w:t>
      </w:r>
      <w:r w:rsidRPr="00E97366">
        <w:rPr>
          <w:w w:val="105"/>
        </w:rPr>
        <w:t>arborist</w:t>
      </w:r>
      <w:r w:rsidRPr="00E97366">
        <w:rPr>
          <w:spacing w:val="-10"/>
          <w:w w:val="105"/>
        </w:rPr>
        <w:t xml:space="preserve"> </w:t>
      </w:r>
      <w:r w:rsidRPr="00E97366">
        <w:rPr>
          <w:w w:val="105"/>
        </w:rPr>
        <w:t>shall</w:t>
      </w:r>
      <w:r w:rsidRPr="00E97366">
        <w:rPr>
          <w:spacing w:val="-12"/>
          <w:w w:val="105"/>
        </w:rPr>
        <w:t xml:space="preserve"> </w:t>
      </w:r>
      <w:r w:rsidRPr="00E97366">
        <w:rPr>
          <w:w w:val="105"/>
        </w:rPr>
        <w:t>be</w:t>
      </w:r>
      <w:r w:rsidRPr="00E97366">
        <w:rPr>
          <w:spacing w:val="-10"/>
          <w:w w:val="105"/>
        </w:rPr>
        <w:t xml:space="preserve"> </w:t>
      </w:r>
      <w:r w:rsidRPr="00E97366">
        <w:rPr>
          <w:w w:val="105"/>
        </w:rPr>
        <w:t>available</w:t>
      </w:r>
      <w:r w:rsidRPr="00E97366">
        <w:rPr>
          <w:spacing w:val="-11"/>
          <w:w w:val="105"/>
        </w:rPr>
        <w:t xml:space="preserve"> </w:t>
      </w:r>
      <w:r w:rsidRPr="00E97366">
        <w:rPr>
          <w:w w:val="105"/>
        </w:rPr>
        <w:t>to</w:t>
      </w:r>
      <w:r w:rsidRPr="00E97366">
        <w:rPr>
          <w:spacing w:val="-8"/>
          <w:w w:val="105"/>
        </w:rPr>
        <w:t xml:space="preserve"> </w:t>
      </w:r>
      <w:r w:rsidRPr="00E97366">
        <w:rPr>
          <w:w w:val="105"/>
        </w:rPr>
        <w:t>meet</w:t>
      </w:r>
      <w:r w:rsidRPr="00E97366">
        <w:rPr>
          <w:spacing w:val="-11"/>
          <w:w w:val="105"/>
        </w:rPr>
        <w:t xml:space="preserve"> </w:t>
      </w:r>
      <w:r w:rsidRPr="00E97366">
        <w:rPr>
          <w:w w:val="105"/>
        </w:rPr>
        <w:t>on</w:t>
      </w:r>
      <w:r w:rsidRPr="00E97366">
        <w:rPr>
          <w:spacing w:val="-11"/>
          <w:w w:val="105"/>
        </w:rPr>
        <w:t xml:space="preserve"> </w:t>
      </w:r>
      <w:r w:rsidRPr="00E97366">
        <w:rPr>
          <w:w w:val="105"/>
        </w:rPr>
        <w:t>site</w:t>
      </w:r>
      <w:r w:rsidRPr="00E97366">
        <w:rPr>
          <w:spacing w:val="-10"/>
          <w:w w:val="105"/>
        </w:rPr>
        <w:t xml:space="preserve"> </w:t>
      </w:r>
      <w:r w:rsidRPr="00E97366">
        <w:rPr>
          <w:w w:val="105"/>
        </w:rPr>
        <w:t>with</w:t>
      </w:r>
      <w:r w:rsidRPr="00E97366">
        <w:rPr>
          <w:spacing w:val="-11"/>
          <w:w w:val="105"/>
        </w:rPr>
        <w:t xml:space="preserve"> </w:t>
      </w:r>
      <w:r w:rsidRPr="00E97366">
        <w:rPr>
          <w:w w:val="105"/>
        </w:rPr>
        <w:t>VDOT</w:t>
      </w:r>
      <w:r w:rsidRPr="00E97366">
        <w:rPr>
          <w:spacing w:val="-11"/>
          <w:w w:val="105"/>
        </w:rPr>
        <w:t xml:space="preserve"> </w:t>
      </w:r>
      <w:r w:rsidRPr="00E97366">
        <w:rPr>
          <w:w w:val="105"/>
        </w:rPr>
        <w:t>representatives</w:t>
      </w:r>
      <w:r w:rsidRPr="00E97366">
        <w:rPr>
          <w:spacing w:val="-9"/>
          <w:w w:val="105"/>
        </w:rPr>
        <w:t xml:space="preserve"> </w:t>
      </w:r>
      <w:r w:rsidRPr="00E97366">
        <w:rPr>
          <w:spacing w:val="-2"/>
          <w:w w:val="105"/>
        </w:rPr>
        <w:t>within</w:t>
      </w:r>
    </w:p>
    <w:p w14:paraId="0BC56B64" w14:textId="77777777" w:rsidR="00E32E02" w:rsidRPr="00E97366" w:rsidRDefault="00213A75" w:rsidP="00A2215B">
      <w:pPr>
        <w:pStyle w:val="BodyText"/>
        <w:spacing w:line="261" w:lineRule="exact"/>
        <w:ind w:left="450"/>
      </w:pPr>
      <w:r w:rsidRPr="00E97366">
        <w:rPr>
          <w:w w:val="105"/>
        </w:rPr>
        <w:t>24</w:t>
      </w:r>
      <w:r w:rsidRPr="00E97366">
        <w:rPr>
          <w:spacing w:val="-11"/>
          <w:w w:val="105"/>
        </w:rPr>
        <w:t xml:space="preserve"> </w:t>
      </w:r>
      <w:r w:rsidRPr="00E97366">
        <w:rPr>
          <w:w w:val="105"/>
        </w:rPr>
        <w:t>hours</w:t>
      </w:r>
      <w:r w:rsidRPr="00E97366">
        <w:rPr>
          <w:spacing w:val="-11"/>
          <w:w w:val="105"/>
        </w:rPr>
        <w:t xml:space="preserve"> </w:t>
      </w:r>
      <w:r w:rsidRPr="00E97366">
        <w:rPr>
          <w:w w:val="105"/>
        </w:rPr>
        <w:t>of</w:t>
      </w:r>
      <w:r w:rsidRPr="00E97366">
        <w:rPr>
          <w:spacing w:val="-10"/>
          <w:w w:val="105"/>
        </w:rPr>
        <w:t xml:space="preserve"> </w:t>
      </w:r>
      <w:r w:rsidRPr="00E97366">
        <w:rPr>
          <w:w w:val="105"/>
        </w:rPr>
        <w:t>notiﬁcation</w:t>
      </w:r>
      <w:r w:rsidRPr="00E97366">
        <w:rPr>
          <w:spacing w:val="-11"/>
          <w:w w:val="105"/>
        </w:rPr>
        <w:t xml:space="preserve"> </w:t>
      </w:r>
      <w:r w:rsidRPr="00E97366">
        <w:rPr>
          <w:w w:val="105"/>
        </w:rPr>
        <w:t>for</w:t>
      </w:r>
      <w:r w:rsidRPr="00E97366">
        <w:rPr>
          <w:spacing w:val="-9"/>
          <w:w w:val="105"/>
        </w:rPr>
        <w:t xml:space="preserve"> </w:t>
      </w:r>
      <w:r w:rsidRPr="00E97366">
        <w:rPr>
          <w:w w:val="105"/>
        </w:rPr>
        <w:t>dispute</w:t>
      </w:r>
      <w:r w:rsidRPr="00E97366">
        <w:rPr>
          <w:spacing w:val="-12"/>
          <w:w w:val="105"/>
        </w:rPr>
        <w:t xml:space="preserve"> </w:t>
      </w:r>
      <w:r w:rsidRPr="00E97366">
        <w:rPr>
          <w:w w:val="105"/>
        </w:rPr>
        <w:t>or</w:t>
      </w:r>
      <w:r w:rsidRPr="00E97366">
        <w:rPr>
          <w:spacing w:val="-11"/>
          <w:w w:val="105"/>
        </w:rPr>
        <w:t xml:space="preserve"> </w:t>
      </w:r>
      <w:r w:rsidRPr="00E97366">
        <w:rPr>
          <w:w w:val="105"/>
        </w:rPr>
        <w:t>performance</w:t>
      </w:r>
      <w:r w:rsidRPr="00E97366">
        <w:rPr>
          <w:spacing w:val="-13"/>
          <w:w w:val="105"/>
        </w:rPr>
        <w:t xml:space="preserve"> </w:t>
      </w:r>
      <w:r w:rsidRPr="00E97366">
        <w:rPr>
          <w:spacing w:val="-2"/>
          <w:w w:val="105"/>
        </w:rPr>
        <w:t>resolution.</w:t>
      </w:r>
    </w:p>
    <w:p w14:paraId="2FB58C68" w14:textId="77777777" w:rsidR="00E32E02" w:rsidRPr="00E97366" w:rsidRDefault="00E32E02" w:rsidP="00A2215B">
      <w:pPr>
        <w:pStyle w:val="BodyText"/>
        <w:spacing w:before="15"/>
        <w:ind w:left="450"/>
      </w:pPr>
    </w:p>
    <w:p w14:paraId="62D84AA5" w14:textId="77777777" w:rsidR="00E32E02" w:rsidRPr="00E97366" w:rsidRDefault="00213A75" w:rsidP="00A2215B">
      <w:pPr>
        <w:pStyle w:val="ListParagraph"/>
        <w:numPr>
          <w:ilvl w:val="0"/>
          <w:numId w:val="2"/>
        </w:numPr>
        <w:spacing w:line="228" w:lineRule="auto"/>
        <w:ind w:left="450" w:right="423" w:hanging="361"/>
      </w:pPr>
      <w:r w:rsidRPr="00E97366">
        <w:rPr>
          <w:w w:val="105"/>
        </w:rPr>
        <w:t>The</w:t>
      </w:r>
      <w:r w:rsidRPr="00E97366">
        <w:rPr>
          <w:spacing w:val="-4"/>
          <w:w w:val="105"/>
        </w:rPr>
        <w:t xml:space="preserve"> </w:t>
      </w:r>
      <w:r w:rsidRPr="00E97366">
        <w:rPr>
          <w:w w:val="105"/>
        </w:rPr>
        <w:t>permittee</w:t>
      </w:r>
      <w:r w:rsidRPr="00E97366">
        <w:rPr>
          <w:spacing w:val="-4"/>
          <w:w w:val="105"/>
        </w:rPr>
        <w:t xml:space="preserve"> </w:t>
      </w:r>
      <w:r w:rsidRPr="00E97366">
        <w:rPr>
          <w:w w:val="105"/>
        </w:rPr>
        <w:t>shall</w:t>
      </w:r>
      <w:r w:rsidRPr="00E97366">
        <w:rPr>
          <w:spacing w:val="-2"/>
          <w:w w:val="105"/>
        </w:rPr>
        <w:t xml:space="preserve"> </w:t>
      </w:r>
      <w:r w:rsidRPr="00E97366">
        <w:rPr>
          <w:w w:val="105"/>
        </w:rPr>
        <w:t>contact</w:t>
      </w:r>
      <w:r w:rsidRPr="00E97366">
        <w:rPr>
          <w:spacing w:val="-1"/>
          <w:w w:val="105"/>
        </w:rPr>
        <w:t xml:space="preserve"> </w:t>
      </w:r>
      <w:r w:rsidRPr="00E97366">
        <w:rPr>
          <w:w w:val="105"/>
        </w:rPr>
        <w:t>the</w:t>
      </w:r>
      <w:r w:rsidRPr="00E97366">
        <w:rPr>
          <w:spacing w:val="-6"/>
          <w:w w:val="105"/>
        </w:rPr>
        <w:t xml:space="preserve"> </w:t>
      </w:r>
      <w:r w:rsidRPr="00E97366">
        <w:rPr>
          <w:i/>
          <w:w w:val="105"/>
        </w:rPr>
        <w:t>local</w:t>
      </w:r>
      <w:r w:rsidRPr="00E97366">
        <w:rPr>
          <w:i/>
          <w:spacing w:val="-5"/>
          <w:w w:val="105"/>
        </w:rPr>
        <w:t xml:space="preserve"> </w:t>
      </w:r>
      <w:r w:rsidRPr="00E97366">
        <w:rPr>
          <w:i/>
          <w:w w:val="105"/>
        </w:rPr>
        <w:t>residency</w:t>
      </w:r>
      <w:r w:rsidRPr="00E97366">
        <w:rPr>
          <w:i/>
          <w:spacing w:val="-4"/>
          <w:w w:val="105"/>
        </w:rPr>
        <w:t xml:space="preserve"> </w:t>
      </w:r>
      <w:r w:rsidRPr="00E97366">
        <w:rPr>
          <w:i/>
          <w:w w:val="105"/>
        </w:rPr>
        <w:t>permit</w:t>
      </w:r>
      <w:r w:rsidRPr="00E97366">
        <w:rPr>
          <w:i/>
          <w:spacing w:val="-5"/>
          <w:w w:val="105"/>
        </w:rPr>
        <w:t xml:space="preserve"> </w:t>
      </w:r>
      <w:r w:rsidRPr="00E97366">
        <w:rPr>
          <w:i/>
          <w:w w:val="105"/>
        </w:rPr>
        <w:t>office</w:t>
      </w:r>
      <w:r w:rsidRPr="00E97366">
        <w:rPr>
          <w:i/>
          <w:spacing w:val="-4"/>
          <w:w w:val="105"/>
        </w:rPr>
        <w:t xml:space="preserve"> </w:t>
      </w:r>
      <w:r w:rsidRPr="00E97366">
        <w:rPr>
          <w:w w:val="105"/>
        </w:rPr>
        <w:t>in</w:t>
      </w:r>
      <w:r w:rsidRPr="00E97366">
        <w:rPr>
          <w:spacing w:val="-4"/>
          <w:w w:val="105"/>
        </w:rPr>
        <w:t xml:space="preserve"> </w:t>
      </w:r>
      <w:r w:rsidRPr="00E97366">
        <w:rPr>
          <w:w w:val="105"/>
        </w:rPr>
        <w:t>the</w:t>
      </w:r>
      <w:r w:rsidRPr="00E97366">
        <w:rPr>
          <w:spacing w:val="-4"/>
          <w:w w:val="105"/>
        </w:rPr>
        <w:t xml:space="preserve"> </w:t>
      </w:r>
      <w:r w:rsidRPr="00E97366">
        <w:rPr>
          <w:w w:val="105"/>
        </w:rPr>
        <w:t>event</w:t>
      </w:r>
      <w:r w:rsidRPr="00E97366">
        <w:rPr>
          <w:spacing w:val="-5"/>
          <w:w w:val="105"/>
        </w:rPr>
        <w:t xml:space="preserve"> </w:t>
      </w:r>
      <w:r w:rsidRPr="00E97366">
        <w:rPr>
          <w:w w:val="105"/>
        </w:rPr>
        <w:t>that</w:t>
      </w:r>
      <w:r w:rsidRPr="00E97366">
        <w:rPr>
          <w:spacing w:val="-5"/>
          <w:w w:val="105"/>
        </w:rPr>
        <w:t xml:space="preserve"> </w:t>
      </w:r>
      <w:r w:rsidRPr="00E97366">
        <w:rPr>
          <w:w w:val="105"/>
        </w:rPr>
        <w:t>emergency vegetation removal</w:t>
      </w:r>
      <w:r w:rsidRPr="00E97366">
        <w:rPr>
          <w:spacing w:val="80"/>
          <w:w w:val="105"/>
        </w:rPr>
        <w:t xml:space="preserve"> </w:t>
      </w:r>
      <w:r w:rsidRPr="00E97366">
        <w:rPr>
          <w:w w:val="105"/>
        </w:rPr>
        <w:t>is necessary due to a vehicular accident or acts of nature.</w:t>
      </w:r>
    </w:p>
    <w:p w14:paraId="1EB4861E" w14:textId="77777777" w:rsidR="00E32E02" w:rsidRPr="00E97366" w:rsidRDefault="00E32E02" w:rsidP="00A2215B">
      <w:pPr>
        <w:pStyle w:val="BodyText"/>
        <w:spacing w:before="22"/>
        <w:ind w:left="450"/>
      </w:pPr>
    </w:p>
    <w:p w14:paraId="0E89EF23" w14:textId="77777777" w:rsidR="00E32E02" w:rsidRPr="00E97366" w:rsidRDefault="00213A75" w:rsidP="00A2215B">
      <w:pPr>
        <w:pStyle w:val="ListParagraph"/>
        <w:numPr>
          <w:ilvl w:val="0"/>
          <w:numId w:val="2"/>
        </w:numPr>
        <w:spacing w:before="1" w:line="225" w:lineRule="auto"/>
        <w:ind w:left="450" w:right="862" w:hanging="359"/>
        <w:jc w:val="both"/>
      </w:pPr>
      <w:r w:rsidRPr="00E97366">
        <w:rPr>
          <w:w w:val="105"/>
        </w:rPr>
        <w:t>The</w:t>
      </w:r>
      <w:r w:rsidRPr="00E97366">
        <w:rPr>
          <w:spacing w:val="-1"/>
          <w:w w:val="105"/>
        </w:rPr>
        <w:t xml:space="preserve"> </w:t>
      </w:r>
      <w:r w:rsidRPr="00E97366">
        <w:rPr>
          <w:w w:val="105"/>
        </w:rPr>
        <w:t>use</w:t>
      </w:r>
      <w:r w:rsidRPr="00E97366">
        <w:rPr>
          <w:spacing w:val="-1"/>
          <w:w w:val="105"/>
        </w:rPr>
        <w:t xml:space="preserve"> </w:t>
      </w:r>
      <w:r w:rsidRPr="00E97366">
        <w:rPr>
          <w:w w:val="105"/>
        </w:rPr>
        <w:t>of</w:t>
      </w:r>
      <w:r w:rsidRPr="00E97366">
        <w:rPr>
          <w:spacing w:val="-1"/>
          <w:w w:val="105"/>
        </w:rPr>
        <w:t xml:space="preserve"> </w:t>
      </w:r>
      <w:r w:rsidRPr="00E97366">
        <w:rPr>
          <w:w w:val="105"/>
        </w:rPr>
        <w:t>herbicides</w:t>
      </w:r>
      <w:r w:rsidRPr="00E97366">
        <w:rPr>
          <w:spacing w:val="-1"/>
          <w:w w:val="105"/>
        </w:rPr>
        <w:t xml:space="preserve"> </w:t>
      </w:r>
      <w:r w:rsidRPr="00E97366">
        <w:rPr>
          <w:w w:val="105"/>
        </w:rPr>
        <w:t>on</w:t>
      </w:r>
      <w:r w:rsidRPr="00E97366">
        <w:rPr>
          <w:spacing w:val="-1"/>
          <w:w w:val="105"/>
        </w:rPr>
        <w:t xml:space="preserve"> </w:t>
      </w:r>
      <w:r w:rsidRPr="00E97366">
        <w:rPr>
          <w:w w:val="105"/>
        </w:rPr>
        <w:t>state</w:t>
      </w:r>
      <w:r w:rsidRPr="00E97366">
        <w:rPr>
          <w:spacing w:val="-1"/>
          <w:w w:val="105"/>
        </w:rPr>
        <w:t xml:space="preserve"> </w:t>
      </w:r>
      <w:r w:rsidRPr="00E97366">
        <w:rPr>
          <w:w w:val="105"/>
        </w:rPr>
        <w:t>maintained</w:t>
      </w:r>
      <w:r w:rsidRPr="00E97366">
        <w:rPr>
          <w:spacing w:val="-1"/>
          <w:w w:val="105"/>
        </w:rPr>
        <w:t xml:space="preserve"> </w:t>
      </w:r>
      <w:r w:rsidRPr="00E97366">
        <w:rPr>
          <w:w w:val="105"/>
        </w:rPr>
        <w:t>right-of-way</w:t>
      </w:r>
      <w:r w:rsidRPr="00E97366">
        <w:rPr>
          <w:spacing w:val="-1"/>
          <w:w w:val="105"/>
        </w:rPr>
        <w:t xml:space="preserve"> </w:t>
      </w:r>
      <w:r w:rsidRPr="00E97366">
        <w:rPr>
          <w:w w:val="105"/>
        </w:rPr>
        <w:t>requires the</w:t>
      </w:r>
      <w:r w:rsidRPr="00E97366">
        <w:rPr>
          <w:spacing w:val="-1"/>
          <w:w w:val="105"/>
        </w:rPr>
        <w:t xml:space="preserve"> </w:t>
      </w:r>
      <w:r w:rsidRPr="00E97366">
        <w:rPr>
          <w:w w:val="105"/>
        </w:rPr>
        <w:t>submission</w:t>
      </w:r>
      <w:r w:rsidRPr="00E97366">
        <w:rPr>
          <w:spacing w:val="-1"/>
          <w:w w:val="105"/>
        </w:rPr>
        <w:t xml:space="preserve"> </w:t>
      </w:r>
      <w:r w:rsidRPr="00E97366">
        <w:rPr>
          <w:w w:val="105"/>
        </w:rPr>
        <w:t>of</w:t>
      </w:r>
      <w:r w:rsidRPr="00E97366">
        <w:rPr>
          <w:spacing w:val="-1"/>
          <w:w w:val="105"/>
        </w:rPr>
        <w:t xml:space="preserve"> </w:t>
      </w:r>
      <w:r w:rsidRPr="00E97366">
        <w:rPr>
          <w:w w:val="105"/>
        </w:rPr>
        <w:t xml:space="preserve">a completed </w:t>
      </w:r>
      <w:hyperlink r:id="rId14">
        <w:r w:rsidRPr="00E97366">
          <w:rPr>
            <w:color w:val="467885"/>
            <w:w w:val="105"/>
            <w:u w:val="single" w:color="467885"/>
          </w:rPr>
          <w:t>LUP-CCV</w:t>
        </w:r>
      </w:hyperlink>
      <w:r w:rsidRPr="00E97366">
        <w:rPr>
          <w:color w:val="467885"/>
          <w:w w:val="105"/>
        </w:rPr>
        <w:t xml:space="preserve"> </w:t>
      </w:r>
      <w:r w:rsidRPr="00E97366">
        <w:rPr>
          <w:w w:val="105"/>
        </w:rPr>
        <w:t>request from, their pesticide business license and subsequent approval by the district roadside manager.</w:t>
      </w:r>
    </w:p>
    <w:p w14:paraId="5CA7DB11" w14:textId="77777777" w:rsidR="00E32E02" w:rsidRPr="00E97366" w:rsidRDefault="00E32E02" w:rsidP="00A2215B">
      <w:pPr>
        <w:pStyle w:val="BodyText"/>
        <w:spacing w:before="23"/>
        <w:ind w:left="450"/>
      </w:pPr>
    </w:p>
    <w:p w14:paraId="2E8C14B6" w14:textId="77777777" w:rsidR="00E32E02" w:rsidRPr="00E97366" w:rsidRDefault="00213A75" w:rsidP="00A2215B">
      <w:pPr>
        <w:pStyle w:val="ListParagraph"/>
        <w:numPr>
          <w:ilvl w:val="0"/>
          <w:numId w:val="2"/>
        </w:numPr>
        <w:spacing w:line="228" w:lineRule="auto"/>
        <w:ind w:left="450" w:right="167"/>
      </w:pPr>
      <w:r w:rsidRPr="00E97366">
        <w:rPr>
          <w:w w:val="105"/>
        </w:rPr>
        <w:t>All herbicide</w:t>
      </w:r>
      <w:r w:rsidRPr="00E97366">
        <w:rPr>
          <w:spacing w:val="-1"/>
          <w:w w:val="105"/>
        </w:rPr>
        <w:t xml:space="preserve"> </w:t>
      </w:r>
      <w:r w:rsidRPr="00E97366">
        <w:rPr>
          <w:w w:val="105"/>
        </w:rPr>
        <w:t>applicators shall meet the applicable</w:t>
      </w:r>
      <w:r w:rsidRPr="00E97366">
        <w:rPr>
          <w:spacing w:val="-1"/>
          <w:w w:val="105"/>
        </w:rPr>
        <w:t xml:space="preserve"> </w:t>
      </w:r>
      <w:r w:rsidRPr="00E97366">
        <w:rPr>
          <w:w w:val="105"/>
        </w:rPr>
        <w:t>requirements established</w:t>
      </w:r>
      <w:r w:rsidRPr="00E97366">
        <w:rPr>
          <w:spacing w:val="-1"/>
          <w:w w:val="105"/>
        </w:rPr>
        <w:t xml:space="preserve"> </w:t>
      </w:r>
      <w:r w:rsidRPr="00E97366">
        <w:rPr>
          <w:w w:val="105"/>
        </w:rPr>
        <w:t>by the</w:t>
      </w:r>
      <w:r w:rsidRPr="00E97366">
        <w:rPr>
          <w:spacing w:val="-1"/>
          <w:w w:val="105"/>
        </w:rPr>
        <w:t xml:space="preserve"> </w:t>
      </w:r>
      <w:r w:rsidRPr="00E97366">
        <w:rPr>
          <w:w w:val="105"/>
        </w:rPr>
        <w:t>Virginia Department of Agricultural and Consumer Services and maintain a Category 6 (ROW) certiﬁcation.</w:t>
      </w:r>
      <w:r w:rsidRPr="00E97366">
        <w:rPr>
          <w:spacing w:val="40"/>
          <w:w w:val="105"/>
        </w:rPr>
        <w:t xml:space="preserve"> </w:t>
      </w:r>
      <w:r w:rsidRPr="00E97366">
        <w:rPr>
          <w:w w:val="105"/>
        </w:rPr>
        <w:t>Activities involving the chemical control of vegetation shall comply with all applicable federal and state regulations.</w:t>
      </w:r>
    </w:p>
    <w:p w14:paraId="4F03556B" w14:textId="77777777" w:rsidR="00E32E02" w:rsidRPr="00E97366" w:rsidRDefault="00E32E02" w:rsidP="00A2215B">
      <w:pPr>
        <w:pStyle w:val="BodyText"/>
        <w:spacing w:before="6"/>
        <w:ind w:left="450"/>
      </w:pPr>
    </w:p>
    <w:p w14:paraId="4DF0D8C4" w14:textId="77777777" w:rsidR="00E32E02" w:rsidRPr="00E97366" w:rsidRDefault="00213A75" w:rsidP="00A2215B">
      <w:pPr>
        <w:pStyle w:val="ListParagraph"/>
        <w:numPr>
          <w:ilvl w:val="0"/>
          <w:numId w:val="2"/>
        </w:numPr>
        <w:spacing w:line="261" w:lineRule="exact"/>
        <w:ind w:left="450" w:hanging="358"/>
      </w:pPr>
      <w:r w:rsidRPr="00E97366">
        <w:rPr>
          <w:w w:val="105"/>
        </w:rPr>
        <w:t>Stump</w:t>
      </w:r>
      <w:r w:rsidRPr="00E97366">
        <w:rPr>
          <w:spacing w:val="5"/>
          <w:w w:val="105"/>
        </w:rPr>
        <w:t xml:space="preserve"> </w:t>
      </w:r>
      <w:r w:rsidRPr="00E97366">
        <w:rPr>
          <w:w w:val="105"/>
        </w:rPr>
        <w:t>treatments</w:t>
      </w:r>
      <w:r w:rsidRPr="00E97366">
        <w:rPr>
          <w:spacing w:val="3"/>
          <w:w w:val="105"/>
        </w:rPr>
        <w:t xml:space="preserve"> </w:t>
      </w:r>
      <w:r w:rsidRPr="00E97366">
        <w:rPr>
          <w:w w:val="105"/>
        </w:rPr>
        <w:t>shall</w:t>
      </w:r>
      <w:r w:rsidRPr="00E97366">
        <w:rPr>
          <w:spacing w:val="2"/>
          <w:w w:val="105"/>
        </w:rPr>
        <w:t xml:space="preserve"> </w:t>
      </w:r>
      <w:r w:rsidRPr="00E97366">
        <w:rPr>
          <w:w w:val="105"/>
        </w:rPr>
        <w:t>be</w:t>
      </w:r>
      <w:r w:rsidRPr="00E97366">
        <w:rPr>
          <w:spacing w:val="3"/>
          <w:w w:val="105"/>
        </w:rPr>
        <w:t xml:space="preserve"> </w:t>
      </w:r>
      <w:r w:rsidRPr="00E97366">
        <w:rPr>
          <w:w w:val="105"/>
        </w:rPr>
        <w:t>applied</w:t>
      </w:r>
      <w:r w:rsidRPr="00E97366">
        <w:rPr>
          <w:spacing w:val="5"/>
          <w:w w:val="105"/>
        </w:rPr>
        <w:t xml:space="preserve"> </w:t>
      </w:r>
      <w:r w:rsidRPr="00E97366">
        <w:rPr>
          <w:w w:val="105"/>
        </w:rPr>
        <w:t>to</w:t>
      </w:r>
      <w:r w:rsidRPr="00E97366">
        <w:rPr>
          <w:spacing w:val="6"/>
          <w:w w:val="105"/>
        </w:rPr>
        <w:t xml:space="preserve"> </w:t>
      </w:r>
      <w:r w:rsidRPr="00E97366">
        <w:rPr>
          <w:w w:val="105"/>
        </w:rPr>
        <w:t>live</w:t>
      </w:r>
      <w:r w:rsidRPr="00E97366">
        <w:rPr>
          <w:spacing w:val="3"/>
          <w:w w:val="105"/>
        </w:rPr>
        <w:t xml:space="preserve"> </w:t>
      </w:r>
      <w:r w:rsidRPr="00E97366">
        <w:rPr>
          <w:w w:val="105"/>
        </w:rPr>
        <w:t>deciduous</w:t>
      </w:r>
      <w:r w:rsidRPr="00E97366">
        <w:rPr>
          <w:spacing w:val="5"/>
          <w:w w:val="105"/>
        </w:rPr>
        <w:t xml:space="preserve"> </w:t>
      </w:r>
      <w:r w:rsidRPr="00E97366">
        <w:rPr>
          <w:w w:val="105"/>
        </w:rPr>
        <w:t>cut</w:t>
      </w:r>
      <w:r w:rsidRPr="00E97366">
        <w:rPr>
          <w:spacing w:val="6"/>
          <w:w w:val="105"/>
        </w:rPr>
        <w:t xml:space="preserve"> </w:t>
      </w:r>
      <w:r w:rsidRPr="00E97366">
        <w:rPr>
          <w:w w:val="105"/>
        </w:rPr>
        <w:t>stumps</w:t>
      </w:r>
      <w:r w:rsidRPr="00E97366">
        <w:rPr>
          <w:spacing w:val="2"/>
          <w:w w:val="105"/>
        </w:rPr>
        <w:t xml:space="preserve"> </w:t>
      </w:r>
      <w:r w:rsidRPr="00E97366">
        <w:rPr>
          <w:w w:val="105"/>
        </w:rPr>
        <w:t>in</w:t>
      </w:r>
      <w:r w:rsidRPr="00E97366">
        <w:rPr>
          <w:spacing w:val="2"/>
          <w:w w:val="105"/>
        </w:rPr>
        <w:t xml:space="preserve"> </w:t>
      </w:r>
      <w:r w:rsidRPr="00E97366">
        <w:rPr>
          <w:w w:val="105"/>
        </w:rPr>
        <w:t>accordance</w:t>
      </w:r>
      <w:r w:rsidRPr="00E97366">
        <w:rPr>
          <w:spacing w:val="3"/>
          <w:w w:val="105"/>
        </w:rPr>
        <w:t xml:space="preserve"> </w:t>
      </w:r>
      <w:r w:rsidRPr="00E97366">
        <w:rPr>
          <w:spacing w:val="-4"/>
          <w:w w:val="105"/>
        </w:rPr>
        <w:t>with</w:t>
      </w:r>
    </w:p>
    <w:p w14:paraId="2BB8AA73" w14:textId="77777777" w:rsidR="00E32E02" w:rsidRPr="00E97366" w:rsidRDefault="00213A75" w:rsidP="00A2215B">
      <w:pPr>
        <w:pStyle w:val="BodyText"/>
        <w:spacing w:line="261" w:lineRule="exact"/>
        <w:ind w:left="450"/>
      </w:pPr>
      <w:r w:rsidRPr="00E97366">
        <w:t>product</w:t>
      </w:r>
      <w:r w:rsidRPr="00E97366">
        <w:rPr>
          <w:spacing w:val="31"/>
        </w:rPr>
        <w:t xml:space="preserve"> </w:t>
      </w:r>
      <w:r w:rsidRPr="00E97366">
        <w:t>label</w:t>
      </w:r>
      <w:r w:rsidRPr="00E97366">
        <w:rPr>
          <w:spacing w:val="32"/>
        </w:rPr>
        <w:t xml:space="preserve"> </w:t>
      </w:r>
      <w:r w:rsidRPr="00E97366">
        <w:t>directions</w:t>
      </w:r>
      <w:r w:rsidRPr="00E97366">
        <w:rPr>
          <w:spacing w:val="34"/>
        </w:rPr>
        <w:t xml:space="preserve"> </w:t>
      </w:r>
      <w:r w:rsidRPr="00E97366">
        <w:t>and</w:t>
      </w:r>
      <w:r w:rsidRPr="00E97366">
        <w:rPr>
          <w:spacing w:val="33"/>
        </w:rPr>
        <w:t xml:space="preserve"> </w:t>
      </w:r>
      <w:r w:rsidRPr="00E97366">
        <w:rPr>
          <w:spacing w:val="-2"/>
        </w:rPr>
        <w:t>speciﬁcations.</w:t>
      </w:r>
    </w:p>
    <w:p w14:paraId="666FD00C" w14:textId="77777777" w:rsidR="00E32E02" w:rsidRPr="00E97366" w:rsidRDefault="00E32E02">
      <w:pPr>
        <w:pStyle w:val="BodyText"/>
        <w:spacing w:before="169"/>
      </w:pPr>
    </w:p>
    <w:p w14:paraId="39FA0814" w14:textId="77777777" w:rsidR="009B22AA" w:rsidRPr="00E97366" w:rsidRDefault="009B22AA" w:rsidP="00A2215B">
      <w:pPr>
        <w:spacing w:before="120"/>
        <w:ind w:left="90" w:right="120"/>
        <w:jc w:val="both"/>
        <w:rPr>
          <w:b/>
          <w:bCs/>
          <w:u w:val="single"/>
        </w:rPr>
      </w:pPr>
      <w:r w:rsidRPr="00E97366">
        <w:rPr>
          <w:b/>
          <w:bCs/>
          <w:u w:val="single"/>
        </w:rPr>
        <w:t>Traffic Control and Safety</w:t>
      </w:r>
    </w:p>
    <w:p w14:paraId="4814BE1B" w14:textId="77777777" w:rsidR="009B22AA" w:rsidRPr="00E97366" w:rsidRDefault="009B22AA" w:rsidP="00A2215B">
      <w:pPr>
        <w:numPr>
          <w:ilvl w:val="0"/>
          <w:numId w:val="4"/>
        </w:numPr>
        <w:spacing w:before="120"/>
        <w:ind w:left="450" w:right="120"/>
        <w:jc w:val="both"/>
      </w:pPr>
      <w:r w:rsidRPr="00E97366">
        <w:t xml:space="preserve">In accordance with the Virginia Department of Transportation (VDOT) Road and Bridge Specification, Special Provision 105.14, all activities performed under the auspices of a VDOT Land Use Permit involving the installation, maintenance and removal of work zone traffic control devices must have an individual on-site who, at a minimum, is accredited by VDOT in Basic Work Zone Traffic Control. The accredited person must have their VDOT Work Zone Traffic Control accreditation card in their possession while on-site.  </w:t>
      </w:r>
    </w:p>
    <w:p w14:paraId="279ABB96" w14:textId="4F232A37" w:rsidR="009B22AA" w:rsidRPr="00E97366" w:rsidRDefault="009B22AA" w:rsidP="00A2215B">
      <w:pPr>
        <w:numPr>
          <w:ilvl w:val="0"/>
          <w:numId w:val="4"/>
        </w:numPr>
        <w:autoSpaceDE/>
        <w:autoSpaceDN/>
        <w:spacing w:before="120"/>
        <w:ind w:left="450" w:right="120"/>
        <w:jc w:val="both"/>
      </w:pPr>
      <w:r w:rsidRPr="00E97366">
        <w:t>The individual accredited in Basic Work Zone Traffic Control is responsible for the placement, maintenance, and removal of work zone traffic control devices within the work zone in compliance with the permit requirements and conditions, and the approved plans.</w:t>
      </w:r>
    </w:p>
    <w:p w14:paraId="52C26BDD" w14:textId="77777777" w:rsidR="003E6A77" w:rsidRDefault="003E6A77" w:rsidP="00A2215B">
      <w:pPr>
        <w:numPr>
          <w:ilvl w:val="0"/>
          <w:numId w:val="4"/>
        </w:numPr>
        <w:autoSpaceDE/>
        <w:spacing w:before="120"/>
        <w:ind w:left="450" w:right="120"/>
        <w:jc w:val="both"/>
        <w:rPr>
          <w:rFonts w:asciiTheme="minorHAnsi" w:hAnsiTheme="minorHAnsi" w:cstheme="minorHAnsi"/>
        </w:rPr>
      </w:pPr>
      <w:r>
        <w:rPr>
          <w:rFonts w:asciiTheme="minorHAnsi" w:hAnsiTheme="minorHAnsi" w:cstheme="minorHAnsi"/>
        </w:rPr>
        <w:t>A person accredited by VDOT in Intermediate Work Zone Traffic Control must be on-site to provide supervision for adjustment to the approved layout.</w:t>
      </w:r>
    </w:p>
    <w:p w14:paraId="5EC69104" w14:textId="77777777" w:rsidR="009B22AA" w:rsidRPr="00E97366" w:rsidRDefault="009B22AA" w:rsidP="00A2215B">
      <w:pPr>
        <w:numPr>
          <w:ilvl w:val="0"/>
          <w:numId w:val="4"/>
        </w:numPr>
        <w:spacing w:before="120"/>
        <w:ind w:left="450" w:right="120"/>
        <w:jc w:val="both"/>
      </w:pPr>
      <w:r w:rsidRPr="00E97366">
        <w:t>Individuals responsible for implementation of work zone traffic control measures shall provide evidence of their accreditation upon request from VDOT personnel.</w:t>
      </w:r>
    </w:p>
    <w:p w14:paraId="02B62BFC" w14:textId="77777777" w:rsidR="009B22AA" w:rsidRPr="00E97366" w:rsidRDefault="009B22AA" w:rsidP="00A2215B">
      <w:pPr>
        <w:numPr>
          <w:ilvl w:val="0"/>
          <w:numId w:val="4"/>
        </w:numPr>
        <w:spacing w:before="120"/>
        <w:ind w:left="450" w:right="120"/>
        <w:jc w:val="both"/>
      </w:pPr>
      <w:r w:rsidRPr="00E97366">
        <w:t>The permittee shall be exempt from the requirements of Virginia Department of Transportation (VDOT) Road and Bridge Specification, Special Provision 105.14 if the authorized activity is not within the roadway (as defined in 24VAC30-151) of a state-maintained highway.</w:t>
      </w:r>
    </w:p>
    <w:p w14:paraId="21C21ABF" w14:textId="77777777" w:rsidR="009B22AA" w:rsidRPr="00E97366" w:rsidRDefault="009B22AA" w:rsidP="00A2215B">
      <w:pPr>
        <w:numPr>
          <w:ilvl w:val="0"/>
          <w:numId w:val="4"/>
        </w:numPr>
        <w:spacing w:before="120"/>
        <w:ind w:left="450" w:right="120"/>
        <w:jc w:val="both"/>
      </w:pPr>
      <w:r w:rsidRPr="00E97366">
        <w:t>All activities that require the disruption (stoppage) of traffic on two-lane undivided roads shall utilize flaggers who have a valid and unexpired VDOT Flagger, ATSSA Flagger, VDOT Basic Work Zone, or VDOT Intermediate Work Zone card.  VDOT will not accept VDOT Flagger Cards issued after December 31, 2024; VDOT Flagger Cards issued prior to December 31, 2024, will only be accepted until their date of expiration (two years after date of issuance).  Flag persons shall be provided in sufficient number and locations as necessary for control and protection of vehicular and pedestrian traffic. All flaggers must have their certification card in their possession when performing flagging operations within state-maintained right-of-way. Any flag person found not in possession of his/her certification card shall be removed from the flagging site and the district administrator’s designee will suspend all permitted activities.</w:t>
      </w:r>
    </w:p>
    <w:p w14:paraId="2E88CDB5" w14:textId="77777777" w:rsidR="009B22AA" w:rsidRPr="00E97366" w:rsidRDefault="009B22AA" w:rsidP="00A2215B">
      <w:pPr>
        <w:numPr>
          <w:ilvl w:val="0"/>
          <w:numId w:val="4"/>
        </w:numPr>
        <w:spacing w:before="120"/>
        <w:ind w:left="450" w:right="120"/>
        <w:jc w:val="both"/>
      </w:pPr>
      <w:r w:rsidRPr="00E97366">
        <w:lastRenderedPageBreak/>
        <w:t>Any certified flag person found to be performing their duties improperly shall have their certification revoked.</w:t>
      </w:r>
    </w:p>
    <w:p w14:paraId="51486BB3" w14:textId="77777777" w:rsidR="009B22AA" w:rsidRPr="00E97366" w:rsidRDefault="009B22AA" w:rsidP="00A2215B">
      <w:pPr>
        <w:numPr>
          <w:ilvl w:val="0"/>
          <w:numId w:val="4"/>
        </w:numPr>
        <w:spacing w:before="120"/>
        <w:ind w:left="450" w:right="120"/>
        <w:jc w:val="both"/>
      </w:pPr>
      <w:r w:rsidRPr="00E97366">
        <w:t>Traffic shall not be blocked or detoured without permission, documented in writing or electronic communication, being granted by the district administrator’s designee.</w:t>
      </w:r>
    </w:p>
    <w:p w14:paraId="62588EC9" w14:textId="77777777" w:rsidR="009B22AA" w:rsidRPr="00E97366" w:rsidRDefault="009B22AA" w:rsidP="00A2215B">
      <w:pPr>
        <w:numPr>
          <w:ilvl w:val="0"/>
          <w:numId w:val="4"/>
        </w:numPr>
        <w:spacing w:before="120"/>
        <w:ind w:left="450" w:right="120"/>
        <w:jc w:val="both"/>
      </w:pPr>
      <w:r w:rsidRPr="00E97366">
        <w:t>The permittee shall notify the following appropriate VDOT Transportation Operations Center (TOC) 30 minutes prior to the installation of a lane closure or shoulder closure on non-limited access primary routes and within 30 minutes of removing the lane or shoulder closure:</w:t>
      </w:r>
    </w:p>
    <w:p w14:paraId="7A6AB046" w14:textId="77777777" w:rsidR="009B22AA" w:rsidRPr="00E97366" w:rsidRDefault="009B22AA" w:rsidP="009B22AA">
      <w:pPr>
        <w:tabs>
          <w:tab w:val="left" w:pos="460"/>
        </w:tabs>
        <w:spacing w:before="120"/>
        <w:ind w:left="1170" w:right="120"/>
        <w:jc w:val="both"/>
      </w:pPr>
      <w:r w:rsidRPr="00E97366">
        <w:t>•Eastern Region (757) 424-9920: All localities within the Hampton Roads Construction District excluding Greenville County and Sussex County</w:t>
      </w:r>
    </w:p>
    <w:p w14:paraId="69F965EA" w14:textId="77777777" w:rsidR="009B22AA" w:rsidRPr="00E97366" w:rsidRDefault="009B22AA" w:rsidP="009B22AA">
      <w:pPr>
        <w:tabs>
          <w:tab w:val="left" w:pos="460"/>
        </w:tabs>
        <w:spacing w:before="120"/>
        <w:ind w:left="1170" w:right="120"/>
        <w:jc w:val="both"/>
      </w:pPr>
      <w:r w:rsidRPr="00E97366">
        <w:t>•Northern Virginia (703) 877-3401: All localities within the NOVA Construction District plus Spotsylvania County and Stafford County</w:t>
      </w:r>
    </w:p>
    <w:p w14:paraId="1FC79ED9" w14:textId="77777777" w:rsidR="009B22AA" w:rsidRPr="00E97366" w:rsidRDefault="009B22AA" w:rsidP="009B22AA">
      <w:pPr>
        <w:tabs>
          <w:tab w:val="left" w:pos="460"/>
        </w:tabs>
        <w:spacing w:before="120"/>
        <w:ind w:left="1170" w:right="120"/>
        <w:jc w:val="both"/>
      </w:pPr>
      <w:r w:rsidRPr="00E97366">
        <w:t>•Central Region (804) 796-4520: All localities within the Richmond Construction District, plus Greenville County and Sussex County. All localities within the Fredericksburg District, excluding Spotsylvania County and Stafford County</w:t>
      </w:r>
    </w:p>
    <w:p w14:paraId="4825A055" w14:textId="77777777" w:rsidR="009B22AA" w:rsidRPr="00E97366" w:rsidRDefault="009B22AA" w:rsidP="009B22AA">
      <w:pPr>
        <w:tabs>
          <w:tab w:val="left" w:pos="460"/>
        </w:tabs>
        <w:spacing w:before="120"/>
        <w:ind w:left="1170" w:right="120"/>
        <w:jc w:val="both"/>
      </w:pPr>
      <w:r w:rsidRPr="00E97366">
        <w:t>•SW Region (540) 375-0170: All localities within the Salem, Bristol, and Lynchburg Construction Districts</w:t>
      </w:r>
    </w:p>
    <w:p w14:paraId="0A9C56F4" w14:textId="4DDAD7BF" w:rsidR="009B22AA" w:rsidRPr="00E97366" w:rsidRDefault="009B22AA" w:rsidP="00A2215B">
      <w:pPr>
        <w:tabs>
          <w:tab w:val="left" w:pos="460"/>
        </w:tabs>
        <w:spacing w:before="120"/>
        <w:ind w:left="1170" w:right="120"/>
        <w:jc w:val="both"/>
      </w:pPr>
      <w:r w:rsidRPr="00E97366">
        <w:t>•NW Region (540) 332-9500: All localities within the Staunton and Culpeper Construction Districts</w:t>
      </w:r>
    </w:p>
    <w:p w14:paraId="2AC0809F" w14:textId="77777777" w:rsidR="009B22AA" w:rsidRPr="00E97366" w:rsidRDefault="009B22AA" w:rsidP="00A2215B">
      <w:pPr>
        <w:spacing w:before="120"/>
        <w:ind w:left="450" w:right="120"/>
        <w:jc w:val="both"/>
      </w:pPr>
      <w:r w:rsidRPr="00E97366">
        <w:t>Information regarding how to obtain access and the requirements for entry of lane closure requests in LCAMS and VaTraffic will be provided by the local permit office.</w:t>
      </w:r>
    </w:p>
    <w:p w14:paraId="5CC7B134" w14:textId="77777777" w:rsidR="009B22AA" w:rsidRPr="00E97366" w:rsidRDefault="009B22AA">
      <w:pPr>
        <w:pStyle w:val="Heading1"/>
        <w:spacing w:before="1"/>
        <w:rPr>
          <w:spacing w:val="-2"/>
          <w:w w:val="110"/>
        </w:rPr>
      </w:pPr>
    </w:p>
    <w:p w14:paraId="589C976A" w14:textId="77777777" w:rsidR="009B22AA" w:rsidRPr="00E97366" w:rsidRDefault="009B22AA">
      <w:pPr>
        <w:pStyle w:val="Heading1"/>
        <w:spacing w:before="1"/>
        <w:rPr>
          <w:spacing w:val="-2"/>
          <w:w w:val="110"/>
        </w:rPr>
      </w:pPr>
    </w:p>
    <w:p w14:paraId="39D96052" w14:textId="73E5F95F" w:rsidR="00E32E02" w:rsidRPr="00E97366" w:rsidRDefault="00213A75">
      <w:pPr>
        <w:pStyle w:val="Heading1"/>
        <w:spacing w:before="1"/>
        <w:rPr>
          <w:u w:val="none"/>
        </w:rPr>
      </w:pPr>
      <w:r w:rsidRPr="00E97366">
        <w:rPr>
          <w:spacing w:val="-2"/>
          <w:w w:val="110"/>
        </w:rPr>
        <w:t>Authorized</w:t>
      </w:r>
      <w:r w:rsidRPr="00E97366">
        <w:rPr>
          <w:spacing w:val="-9"/>
          <w:w w:val="110"/>
        </w:rPr>
        <w:t xml:space="preserve"> </w:t>
      </w:r>
      <w:r w:rsidRPr="00E97366">
        <w:rPr>
          <w:spacing w:val="-2"/>
          <w:w w:val="110"/>
        </w:rPr>
        <w:t>Hours</w:t>
      </w:r>
      <w:r w:rsidRPr="00E97366">
        <w:rPr>
          <w:spacing w:val="-7"/>
          <w:w w:val="110"/>
        </w:rPr>
        <w:t xml:space="preserve"> </w:t>
      </w:r>
      <w:r w:rsidRPr="00E97366">
        <w:rPr>
          <w:spacing w:val="-2"/>
          <w:w w:val="110"/>
        </w:rPr>
        <w:t>and</w:t>
      </w:r>
      <w:r w:rsidRPr="00E97366">
        <w:rPr>
          <w:spacing w:val="-8"/>
          <w:w w:val="110"/>
        </w:rPr>
        <w:t xml:space="preserve"> </w:t>
      </w:r>
      <w:r w:rsidRPr="00E97366">
        <w:rPr>
          <w:spacing w:val="-2"/>
          <w:w w:val="110"/>
        </w:rPr>
        <w:t>Days</w:t>
      </w:r>
      <w:r w:rsidRPr="00E97366">
        <w:rPr>
          <w:spacing w:val="-7"/>
          <w:w w:val="110"/>
        </w:rPr>
        <w:t xml:space="preserve"> </w:t>
      </w:r>
      <w:r w:rsidRPr="00E97366">
        <w:rPr>
          <w:spacing w:val="-2"/>
          <w:w w:val="110"/>
        </w:rPr>
        <w:t>of</w:t>
      </w:r>
      <w:r w:rsidRPr="00E97366">
        <w:rPr>
          <w:spacing w:val="-5"/>
          <w:w w:val="110"/>
        </w:rPr>
        <w:t xml:space="preserve"> </w:t>
      </w:r>
      <w:r w:rsidRPr="00E97366">
        <w:rPr>
          <w:spacing w:val="-4"/>
          <w:w w:val="110"/>
        </w:rPr>
        <w:t>Work</w:t>
      </w:r>
    </w:p>
    <w:p w14:paraId="6350F551" w14:textId="77777777" w:rsidR="00E32E02" w:rsidRPr="00E97366" w:rsidRDefault="00213A75">
      <w:pPr>
        <w:pStyle w:val="BodyText"/>
        <w:spacing w:before="180"/>
        <w:ind w:left="120"/>
      </w:pPr>
      <w:r w:rsidRPr="00E97366">
        <w:rPr>
          <w:w w:val="105"/>
        </w:rPr>
        <w:t>Normal</w:t>
      </w:r>
      <w:r w:rsidRPr="00E97366">
        <w:rPr>
          <w:spacing w:val="-14"/>
          <w:w w:val="105"/>
        </w:rPr>
        <w:t xml:space="preserve"> </w:t>
      </w:r>
      <w:r w:rsidRPr="00E97366">
        <w:rPr>
          <w:w w:val="105"/>
        </w:rPr>
        <w:t>hours</w:t>
      </w:r>
      <w:r w:rsidRPr="00E97366">
        <w:rPr>
          <w:spacing w:val="-11"/>
          <w:w w:val="105"/>
        </w:rPr>
        <w:t xml:space="preserve"> </w:t>
      </w:r>
      <w:r w:rsidRPr="00E97366">
        <w:rPr>
          <w:w w:val="105"/>
        </w:rPr>
        <w:t>for</w:t>
      </w:r>
      <w:r w:rsidRPr="00E97366">
        <w:rPr>
          <w:spacing w:val="-13"/>
          <w:w w:val="105"/>
        </w:rPr>
        <w:t xml:space="preserve"> </w:t>
      </w:r>
      <w:r w:rsidRPr="00E97366">
        <w:rPr>
          <w:w w:val="105"/>
        </w:rPr>
        <w:t>work</w:t>
      </w:r>
      <w:r w:rsidRPr="00E97366">
        <w:rPr>
          <w:spacing w:val="-10"/>
          <w:w w:val="105"/>
        </w:rPr>
        <w:t xml:space="preserve"> </w:t>
      </w:r>
      <w:r w:rsidRPr="00E97366">
        <w:rPr>
          <w:w w:val="105"/>
        </w:rPr>
        <w:t>under</w:t>
      </w:r>
      <w:r w:rsidRPr="00E97366">
        <w:rPr>
          <w:spacing w:val="-10"/>
          <w:w w:val="105"/>
        </w:rPr>
        <w:t xml:space="preserve"> </w:t>
      </w:r>
      <w:r w:rsidRPr="00E97366">
        <w:rPr>
          <w:w w:val="105"/>
        </w:rPr>
        <w:t>the</w:t>
      </w:r>
      <w:r w:rsidRPr="00E97366">
        <w:rPr>
          <w:spacing w:val="-12"/>
          <w:w w:val="105"/>
        </w:rPr>
        <w:t xml:space="preserve"> </w:t>
      </w:r>
      <w:r w:rsidRPr="00E97366">
        <w:rPr>
          <w:w w:val="105"/>
        </w:rPr>
        <w:t>authority</w:t>
      </w:r>
      <w:r w:rsidRPr="00E97366">
        <w:rPr>
          <w:spacing w:val="-12"/>
          <w:w w:val="105"/>
        </w:rPr>
        <w:t xml:space="preserve"> </w:t>
      </w:r>
      <w:r w:rsidRPr="00E97366">
        <w:rPr>
          <w:w w:val="105"/>
        </w:rPr>
        <w:t>of</w:t>
      </w:r>
      <w:r w:rsidRPr="00E97366">
        <w:rPr>
          <w:spacing w:val="-11"/>
          <w:w w:val="105"/>
        </w:rPr>
        <w:t xml:space="preserve"> </w:t>
      </w:r>
      <w:r w:rsidRPr="00E97366">
        <w:rPr>
          <w:w w:val="105"/>
        </w:rPr>
        <w:t>a</w:t>
      </w:r>
      <w:r w:rsidRPr="00E97366">
        <w:rPr>
          <w:spacing w:val="-13"/>
          <w:w w:val="105"/>
        </w:rPr>
        <w:t xml:space="preserve"> </w:t>
      </w:r>
      <w:r w:rsidRPr="00E97366">
        <w:rPr>
          <w:w w:val="105"/>
        </w:rPr>
        <w:t>VDOT</w:t>
      </w:r>
      <w:r w:rsidRPr="00E97366">
        <w:rPr>
          <w:spacing w:val="-11"/>
          <w:w w:val="105"/>
        </w:rPr>
        <w:t xml:space="preserve"> </w:t>
      </w:r>
      <w:r w:rsidRPr="00E97366">
        <w:rPr>
          <w:w w:val="105"/>
        </w:rPr>
        <w:t>land</w:t>
      </w:r>
      <w:r w:rsidRPr="00E97366">
        <w:rPr>
          <w:spacing w:val="-10"/>
          <w:w w:val="105"/>
        </w:rPr>
        <w:t xml:space="preserve"> </w:t>
      </w:r>
      <w:r w:rsidRPr="00E97366">
        <w:rPr>
          <w:w w:val="105"/>
        </w:rPr>
        <w:t>use</w:t>
      </w:r>
      <w:r w:rsidRPr="00E97366">
        <w:rPr>
          <w:spacing w:val="-13"/>
          <w:w w:val="105"/>
        </w:rPr>
        <w:t xml:space="preserve"> </w:t>
      </w:r>
      <w:r w:rsidRPr="00E97366">
        <w:rPr>
          <w:w w:val="105"/>
        </w:rPr>
        <w:t>permit</w:t>
      </w:r>
      <w:r w:rsidRPr="00E97366">
        <w:rPr>
          <w:spacing w:val="-12"/>
          <w:w w:val="105"/>
        </w:rPr>
        <w:t xml:space="preserve"> </w:t>
      </w:r>
      <w:r w:rsidRPr="00E97366">
        <w:rPr>
          <w:w w:val="105"/>
        </w:rPr>
        <w:t>are</w:t>
      </w:r>
      <w:r w:rsidRPr="00E97366">
        <w:rPr>
          <w:spacing w:val="-13"/>
          <w:w w:val="105"/>
        </w:rPr>
        <w:t xml:space="preserve"> </w:t>
      </w:r>
      <w:r w:rsidRPr="00E97366">
        <w:rPr>
          <w:w w:val="105"/>
        </w:rPr>
        <w:t>from</w:t>
      </w:r>
      <w:r w:rsidRPr="00E97366">
        <w:rPr>
          <w:spacing w:val="-12"/>
          <w:w w:val="105"/>
        </w:rPr>
        <w:t xml:space="preserve"> </w:t>
      </w:r>
      <w:r w:rsidRPr="00E97366">
        <w:rPr>
          <w:w w:val="105"/>
        </w:rPr>
        <w:t>9:00</w:t>
      </w:r>
      <w:r w:rsidRPr="00E97366">
        <w:rPr>
          <w:spacing w:val="-11"/>
          <w:w w:val="105"/>
        </w:rPr>
        <w:t xml:space="preserve"> </w:t>
      </w:r>
      <w:r w:rsidRPr="00E97366">
        <w:rPr>
          <w:w w:val="105"/>
        </w:rPr>
        <w:t>a.m.</w:t>
      </w:r>
      <w:r w:rsidRPr="00E97366">
        <w:rPr>
          <w:spacing w:val="-11"/>
          <w:w w:val="105"/>
        </w:rPr>
        <w:t xml:space="preserve"> </w:t>
      </w:r>
      <w:r w:rsidRPr="00E97366">
        <w:rPr>
          <w:w w:val="105"/>
        </w:rPr>
        <w:t>to</w:t>
      </w:r>
      <w:r w:rsidRPr="00E97366">
        <w:rPr>
          <w:spacing w:val="-10"/>
          <w:w w:val="105"/>
        </w:rPr>
        <w:t xml:space="preserve"> </w:t>
      </w:r>
      <w:r w:rsidRPr="00E97366">
        <w:rPr>
          <w:spacing w:val="-4"/>
          <w:w w:val="105"/>
        </w:rPr>
        <w:t>3:30</w:t>
      </w:r>
    </w:p>
    <w:p w14:paraId="33E001DD" w14:textId="77777777" w:rsidR="00E32E02" w:rsidRPr="00E97366" w:rsidRDefault="00213A75">
      <w:pPr>
        <w:pStyle w:val="BodyText"/>
        <w:spacing w:before="22" w:line="259" w:lineRule="auto"/>
        <w:ind w:left="119" w:right="408"/>
      </w:pPr>
      <w:r w:rsidRPr="00E97366">
        <w:rPr>
          <w:w w:val="105"/>
        </w:rPr>
        <w:t>p.m.</w:t>
      </w:r>
      <w:r w:rsidRPr="00E97366">
        <w:rPr>
          <w:spacing w:val="-5"/>
          <w:w w:val="105"/>
        </w:rPr>
        <w:t xml:space="preserve"> </w:t>
      </w:r>
      <w:r w:rsidRPr="00E97366">
        <w:rPr>
          <w:w w:val="105"/>
        </w:rPr>
        <w:t>Monday</w:t>
      </w:r>
      <w:r w:rsidRPr="00E97366">
        <w:rPr>
          <w:spacing w:val="-6"/>
          <w:w w:val="105"/>
        </w:rPr>
        <w:t xml:space="preserve"> </w:t>
      </w:r>
      <w:r w:rsidRPr="00E97366">
        <w:rPr>
          <w:w w:val="105"/>
        </w:rPr>
        <w:t>through</w:t>
      </w:r>
      <w:r w:rsidRPr="00E97366">
        <w:rPr>
          <w:spacing w:val="-4"/>
          <w:w w:val="105"/>
        </w:rPr>
        <w:t xml:space="preserve"> </w:t>
      </w:r>
      <w:r w:rsidRPr="00E97366">
        <w:rPr>
          <w:w w:val="105"/>
        </w:rPr>
        <w:t>Friday</w:t>
      </w:r>
      <w:r w:rsidRPr="00E97366">
        <w:rPr>
          <w:spacing w:val="-6"/>
          <w:w w:val="105"/>
        </w:rPr>
        <w:t xml:space="preserve"> </w:t>
      </w:r>
      <w:r w:rsidRPr="00E97366">
        <w:rPr>
          <w:w w:val="105"/>
        </w:rPr>
        <w:t>for</w:t>
      </w:r>
      <w:r w:rsidRPr="00E97366">
        <w:rPr>
          <w:spacing w:val="-4"/>
          <w:w w:val="105"/>
        </w:rPr>
        <w:t xml:space="preserve"> </w:t>
      </w:r>
      <w:r w:rsidRPr="00E97366">
        <w:rPr>
          <w:w w:val="105"/>
        </w:rPr>
        <w:t>all</w:t>
      </w:r>
      <w:r w:rsidRPr="00E97366">
        <w:rPr>
          <w:spacing w:val="-7"/>
          <w:w w:val="105"/>
        </w:rPr>
        <w:t xml:space="preserve"> </w:t>
      </w:r>
      <w:r w:rsidRPr="00E97366">
        <w:rPr>
          <w:w w:val="105"/>
        </w:rPr>
        <w:t>highways</w:t>
      </w:r>
      <w:r w:rsidRPr="00E97366">
        <w:rPr>
          <w:spacing w:val="-6"/>
          <w:w w:val="105"/>
        </w:rPr>
        <w:t xml:space="preserve"> </w:t>
      </w:r>
      <w:r w:rsidRPr="00E97366">
        <w:rPr>
          <w:w w:val="105"/>
        </w:rPr>
        <w:t>classiﬁed</w:t>
      </w:r>
      <w:r w:rsidRPr="00E97366">
        <w:rPr>
          <w:spacing w:val="-4"/>
          <w:w w:val="105"/>
        </w:rPr>
        <w:t xml:space="preserve"> </w:t>
      </w:r>
      <w:r w:rsidRPr="00E97366">
        <w:rPr>
          <w:w w:val="105"/>
        </w:rPr>
        <w:t>as</w:t>
      </w:r>
      <w:r w:rsidRPr="00E97366">
        <w:rPr>
          <w:spacing w:val="-6"/>
          <w:w w:val="105"/>
        </w:rPr>
        <w:t xml:space="preserve"> </w:t>
      </w:r>
      <w:r w:rsidRPr="00E97366">
        <w:rPr>
          <w:w w:val="105"/>
        </w:rPr>
        <w:t>arterial</w:t>
      </w:r>
      <w:r w:rsidRPr="00E97366">
        <w:rPr>
          <w:spacing w:val="-7"/>
          <w:w w:val="105"/>
        </w:rPr>
        <w:t xml:space="preserve"> </w:t>
      </w:r>
      <w:r w:rsidRPr="00E97366">
        <w:rPr>
          <w:w w:val="105"/>
        </w:rPr>
        <w:t>or</w:t>
      </w:r>
      <w:r w:rsidRPr="00E97366">
        <w:rPr>
          <w:spacing w:val="-6"/>
          <w:w w:val="105"/>
        </w:rPr>
        <w:t xml:space="preserve"> </w:t>
      </w:r>
      <w:r w:rsidRPr="00E97366">
        <w:rPr>
          <w:w w:val="105"/>
        </w:rPr>
        <w:t>collector.</w:t>
      </w:r>
      <w:r w:rsidRPr="00E97366">
        <w:rPr>
          <w:spacing w:val="-8"/>
          <w:w w:val="105"/>
        </w:rPr>
        <w:t xml:space="preserve"> </w:t>
      </w:r>
      <w:r w:rsidRPr="00E97366">
        <w:rPr>
          <w:w w:val="105"/>
        </w:rPr>
        <w:t>All</w:t>
      </w:r>
      <w:r w:rsidRPr="00E97366">
        <w:rPr>
          <w:spacing w:val="-5"/>
          <w:w w:val="105"/>
        </w:rPr>
        <w:t xml:space="preserve"> </w:t>
      </w:r>
      <w:r w:rsidRPr="00E97366">
        <w:rPr>
          <w:w w:val="105"/>
        </w:rPr>
        <w:t>highways classiﬁed as local roads will have unrestricted work hours and days.</w:t>
      </w:r>
    </w:p>
    <w:p w14:paraId="33B4422B" w14:textId="77777777" w:rsidR="00E32E02" w:rsidRPr="00E97366" w:rsidRDefault="00213A75">
      <w:pPr>
        <w:pStyle w:val="BodyText"/>
        <w:spacing w:before="159" w:line="259" w:lineRule="auto"/>
        <w:ind w:left="119"/>
      </w:pPr>
      <w:r w:rsidRPr="00E97366">
        <w:rPr>
          <w:w w:val="105"/>
        </w:rPr>
        <w:t>The</w:t>
      </w:r>
      <w:r w:rsidRPr="00E97366">
        <w:rPr>
          <w:spacing w:val="-5"/>
          <w:w w:val="105"/>
        </w:rPr>
        <w:t xml:space="preserve"> </w:t>
      </w:r>
      <w:r w:rsidRPr="00E97366">
        <w:rPr>
          <w:w w:val="105"/>
        </w:rPr>
        <w:t>district</w:t>
      </w:r>
      <w:r w:rsidRPr="00E97366">
        <w:rPr>
          <w:spacing w:val="-6"/>
          <w:w w:val="105"/>
        </w:rPr>
        <w:t xml:space="preserve"> </w:t>
      </w:r>
      <w:r w:rsidRPr="00E97366">
        <w:rPr>
          <w:w w:val="105"/>
        </w:rPr>
        <w:t>administrator’s</w:t>
      </w:r>
      <w:r w:rsidRPr="00E97366">
        <w:rPr>
          <w:spacing w:val="-3"/>
          <w:w w:val="105"/>
        </w:rPr>
        <w:t xml:space="preserve"> </w:t>
      </w:r>
      <w:r w:rsidRPr="00E97366">
        <w:rPr>
          <w:w w:val="105"/>
        </w:rPr>
        <w:t>designee</w:t>
      </w:r>
      <w:r w:rsidRPr="00E97366">
        <w:rPr>
          <w:spacing w:val="-5"/>
          <w:w w:val="105"/>
        </w:rPr>
        <w:t xml:space="preserve"> </w:t>
      </w:r>
      <w:r w:rsidRPr="00E97366">
        <w:rPr>
          <w:w w:val="105"/>
        </w:rPr>
        <w:t>may</w:t>
      </w:r>
      <w:r w:rsidRPr="00E97366">
        <w:rPr>
          <w:spacing w:val="-3"/>
          <w:w w:val="105"/>
        </w:rPr>
        <w:t xml:space="preserve"> </w:t>
      </w:r>
      <w:r w:rsidRPr="00E97366">
        <w:rPr>
          <w:w w:val="105"/>
        </w:rPr>
        <w:t>establish</w:t>
      </w:r>
      <w:r w:rsidRPr="00E97366">
        <w:rPr>
          <w:spacing w:val="-5"/>
          <w:w w:val="105"/>
        </w:rPr>
        <w:t xml:space="preserve"> </w:t>
      </w:r>
      <w:r w:rsidRPr="00E97366">
        <w:rPr>
          <w:w w:val="105"/>
        </w:rPr>
        <w:t>alternate</w:t>
      </w:r>
      <w:r w:rsidRPr="00E97366">
        <w:rPr>
          <w:spacing w:val="-5"/>
          <w:w w:val="105"/>
        </w:rPr>
        <w:t xml:space="preserve"> </w:t>
      </w:r>
      <w:r w:rsidRPr="00E97366">
        <w:rPr>
          <w:w w:val="105"/>
        </w:rPr>
        <w:t>time</w:t>
      </w:r>
      <w:r w:rsidRPr="00E97366">
        <w:rPr>
          <w:spacing w:val="-5"/>
          <w:w w:val="105"/>
        </w:rPr>
        <w:t xml:space="preserve"> </w:t>
      </w:r>
      <w:r w:rsidRPr="00E97366">
        <w:rPr>
          <w:w w:val="105"/>
        </w:rPr>
        <w:t>restrictions</w:t>
      </w:r>
      <w:r w:rsidRPr="00E97366">
        <w:rPr>
          <w:spacing w:val="-5"/>
          <w:w w:val="105"/>
        </w:rPr>
        <w:t xml:space="preserve"> </w:t>
      </w:r>
      <w:r w:rsidRPr="00E97366">
        <w:rPr>
          <w:w w:val="105"/>
        </w:rPr>
        <w:t>in</w:t>
      </w:r>
      <w:r w:rsidRPr="00E97366">
        <w:rPr>
          <w:spacing w:val="-5"/>
          <w:w w:val="105"/>
        </w:rPr>
        <w:t xml:space="preserve"> </w:t>
      </w:r>
      <w:r w:rsidRPr="00E97366">
        <w:rPr>
          <w:w w:val="105"/>
        </w:rPr>
        <w:t>normal</w:t>
      </w:r>
      <w:r w:rsidRPr="00E97366">
        <w:rPr>
          <w:spacing w:val="-4"/>
          <w:w w:val="105"/>
        </w:rPr>
        <w:t xml:space="preserve"> </w:t>
      </w:r>
      <w:r w:rsidRPr="00E97366">
        <w:rPr>
          <w:w w:val="105"/>
        </w:rPr>
        <w:t>working hours for single use permits.</w:t>
      </w:r>
    </w:p>
    <w:p w14:paraId="255B3F05" w14:textId="77777777" w:rsidR="00E32E02" w:rsidRPr="00E97366" w:rsidRDefault="00213A75">
      <w:pPr>
        <w:pStyle w:val="BodyText"/>
        <w:spacing w:before="159"/>
        <w:ind w:left="119"/>
      </w:pPr>
      <w:r w:rsidRPr="00E97366">
        <w:rPr>
          <w:w w:val="105"/>
        </w:rPr>
        <w:t>The</w:t>
      </w:r>
      <w:r w:rsidRPr="00E97366">
        <w:rPr>
          <w:spacing w:val="-10"/>
          <w:w w:val="105"/>
        </w:rPr>
        <w:t xml:space="preserve"> </w:t>
      </w:r>
      <w:r w:rsidRPr="00E97366">
        <w:rPr>
          <w:w w:val="105"/>
        </w:rPr>
        <w:t>central</w:t>
      </w:r>
      <w:r w:rsidRPr="00E97366">
        <w:rPr>
          <w:spacing w:val="-8"/>
          <w:w w:val="105"/>
        </w:rPr>
        <w:t xml:space="preserve"> </w:t>
      </w:r>
      <w:r w:rsidRPr="00E97366">
        <w:rPr>
          <w:w w:val="105"/>
        </w:rPr>
        <w:t>office</w:t>
      </w:r>
      <w:r w:rsidRPr="00E97366">
        <w:rPr>
          <w:spacing w:val="-11"/>
          <w:w w:val="105"/>
        </w:rPr>
        <w:t xml:space="preserve"> </w:t>
      </w:r>
      <w:r w:rsidRPr="00E97366">
        <w:rPr>
          <w:w w:val="105"/>
        </w:rPr>
        <w:t>permit</w:t>
      </w:r>
      <w:r w:rsidRPr="00E97366">
        <w:rPr>
          <w:spacing w:val="-13"/>
          <w:w w:val="105"/>
        </w:rPr>
        <w:t xml:space="preserve"> </w:t>
      </w:r>
      <w:r w:rsidRPr="00E97366">
        <w:rPr>
          <w:w w:val="105"/>
        </w:rPr>
        <w:t>manager</w:t>
      </w:r>
      <w:r w:rsidRPr="00E97366">
        <w:rPr>
          <w:spacing w:val="-10"/>
          <w:w w:val="105"/>
        </w:rPr>
        <w:t xml:space="preserve"> </w:t>
      </w:r>
      <w:r w:rsidRPr="00E97366">
        <w:rPr>
          <w:w w:val="105"/>
        </w:rPr>
        <w:t>may</w:t>
      </w:r>
      <w:r w:rsidRPr="00E97366">
        <w:rPr>
          <w:spacing w:val="-9"/>
          <w:w w:val="105"/>
        </w:rPr>
        <w:t xml:space="preserve"> </w:t>
      </w:r>
      <w:r w:rsidRPr="00E97366">
        <w:rPr>
          <w:w w:val="105"/>
        </w:rPr>
        <w:t>establish</w:t>
      </w:r>
      <w:r w:rsidRPr="00E97366">
        <w:rPr>
          <w:spacing w:val="-8"/>
          <w:w w:val="105"/>
        </w:rPr>
        <w:t xml:space="preserve"> </w:t>
      </w:r>
      <w:r w:rsidRPr="00E97366">
        <w:rPr>
          <w:w w:val="105"/>
        </w:rPr>
        <w:t>alternate</w:t>
      </w:r>
      <w:r w:rsidRPr="00E97366">
        <w:rPr>
          <w:spacing w:val="-9"/>
          <w:w w:val="105"/>
        </w:rPr>
        <w:t xml:space="preserve"> </w:t>
      </w:r>
      <w:r w:rsidRPr="00E97366">
        <w:rPr>
          <w:w w:val="105"/>
        </w:rPr>
        <w:t>time</w:t>
      </w:r>
      <w:r w:rsidRPr="00E97366">
        <w:rPr>
          <w:spacing w:val="-9"/>
          <w:w w:val="105"/>
        </w:rPr>
        <w:t xml:space="preserve"> </w:t>
      </w:r>
      <w:r w:rsidRPr="00E97366">
        <w:rPr>
          <w:w w:val="105"/>
        </w:rPr>
        <w:t>restrictions</w:t>
      </w:r>
      <w:r w:rsidRPr="00E97366">
        <w:rPr>
          <w:spacing w:val="-8"/>
          <w:w w:val="105"/>
        </w:rPr>
        <w:t xml:space="preserve"> </w:t>
      </w:r>
      <w:r w:rsidRPr="00E97366">
        <w:rPr>
          <w:w w:val="105"/>
        </w:rPr>
        <w:t>in</w:t>
      </w:r>
      <w:r w:rsidRPr="00E97366">
        <w:rPr>
          <w:spacing w:val="-7"/>
          <w:w w:val="105"/>
        </w:rPr>
        <w:t xml:space="preserve"> </w:t>
      </w:r>
      <w:r w:rsidRPr="00E97366">
        <w:rPr>
          <w:w w:val="105"/>
        </w:rPr>
        <w:t>normal</w:t>
      </w:r>
      <w:r w:rsidRPr="00E97366">
        <w:rPr>
          <w:spacing w:val="-10"/>
          <w:w w:val="105"/>
        </w:rPr>
        <w:t xml:space="preserve"> </w:t>
      </w:r>
      <w:r w:rsidRPr="00E97366">
        <w:rPr>
          <w:w w:val="105"/>
        </w:rPr>
        <w:t>working</w:t>
      </w:r>
      <w:r w:rsidRPr="00E97366">
        <w:rPr>
          <w:spacing w:val="-9"/>
          <w:w w:val="105"/>
        </w:rPr>
        <w:t xml:space="preserve"> </w:t>
      </w:r>
      <w:r w:rsidRPr="00E97366">
        <w:rPr>
          <w:spacing w:val="-2"/>
          <w:w w:val="105"/>
        </w:rPr>
        <w:t>hours</w:t>
      </w:r>
    </w:p>
    <w:p w14:paraId="388D5CA9" w14:textId="77777777" w:rsidR="00E32E02" w:rsidRPr="00E97366" w:rsidRDefault="00213A75">
      <w:pPr>
        <w:pStyle w:val="BodyText"/>
        <w:spacing w:before="22"/>
        <w:ind w:left="119"/>
      </w:pPr>
      <w:r w:rsidRPr="00E97366">
        <w:rPr>
          <w:spacing w:val="-2"/>
          <w:w w:val="105"/>
        </w:rPr>
        <w:t>for</w:t>
      </w:r>
      <w:r w:rsidRPr="00E97366">
        <w:rPr>
          <w:spacing w:val="2"/>
          <w:w w:val="105"/>
        </w:rPr>
        <w:t xml:space="preserve"> </w:t>
      </w:r>
      <w:r w:rsidRPr="00E97366">
        <w:rPr>
          <w:spacing w:val="-2"/>
          <w:w w:val="105"/>
        </w:rPr>
        <w:t>district-wide</w:t>
      </w:r>
      <w:r w:rsidRPr="00E97366">
        <w:rPr>
          <w:spacing w:val="3"/>
          <w:w w:val="105"/>
        </w:rPr>
        <w:t xml:space="preserve"> </w:t>
      </w:r>
      <w:r w:rsidRPr="00E97366">
        <w:rPr>
          <w:spacing w:val="-2"/>
          <w:w w:val="105"/>
        </w:rPr>
        <w:t>permits.</w:t>
      </w:r>
    </w:p>
    <w:p w14:paraId="2228A1ED" w14:textId="77777777" w:rsidR="00E32E02" w:rsidRPr="00E97366" w:rsidRDefault="00213A75">
      <w:pPr>
        <w:pStyle w:val="BodyText"/>
        <w:spacing w:before="182"/>
        <w:ind w:left="119"/>
      </w:pPr>
      <w:r w:rsidRPr="00E97366">
        <w:rPr>
          <w:w w:val="105"/>
        </w:rPr>
        <w:t>The</w:t>
      </w:r>
      <w:r w:rsidRPr="00E97366">
        <w:rPr>
          <w:spacing w:val="-4"/>
          <w:w w:val="105"/>
        </w:rPr>
        <w:t xml:space="preserve"> </w:t>
      </w:r>
      <w:r w:rsidRPr="00E97366">
        <w:rPr>
          <w:w w:val="105"/>
        </w:rPr>
        <w:t>classiﬁcations</w:t>
      </w:r>
      <w:r w:rsidRPr="00E97366">
        <w:rPr>
          <w:spacing w:val="-3"/>
          <w:w w:val="105"/>
        </w:rPr>
        <w:t xml:space="preserve"> </w:t>
      </w:r>
      <w:r w:rsidRPr="00E97366">
        <w:rPr>
          <w:w w:val="105"/>
        </w:rPr>
        <w:t>for</w:t>
      </w:r>
      <w:r w:rsidRPr="00E97366">
        <w:rPr>
          <w:spacing w:val="-5"/>
          <w:w w:val="105"/>
        </w:rPr>
        <w:t xml:space="preserve"> </w:t>
      </w:r>
      <w:r w:rsidRPr="00E97366">
        <w:rPr>
          <w:w w:val="105"/>
        </w:rPr>
        <w:t>all</w:t>
      </w:r>
      <w:r w:rsidRPr="00E97366">
        <w:rPr>
          <w:spacing w:val="-7"/>
          <w:w w:val="105"/>
        </w:rPr>
        <w:t xml:space="preserve"> </w:t>
      </w:r>
      <w:r w:rsidRPr="00E97366">
        <w:rPr>
          <w:w w:val="105"/>
        </w:rPr>
        <w:t>state-maintained</w:t>
      </w:r>
      <w:r w:rsidRPr="00E97366">
        <w:rPr>
          <w:spacing w:val="-3"/>
          <w:w w:val="105"/>
        </w:rPr>
        <w:t xml:space="preserve"> </w:t>
      </w:r>
      <w:r w:rsidRPr="00E97366">
        <w:rPr>
          <w:w w:val="105"/>
        </w:rPr>
        <w:t>highways</w:t>
      </w:r>
      <w:r w:rsidRPr="00E97366">
        <w:rPr>
          <w:spacing w:val="-1"/>
          <w:w w:val="105"/>
        </w:rPr>
        <w:t xml:space="preserve"> </w:t>
      </w:r>
      <w:r w:rsidRPr="00E97366">
        <w:rPr>
          <w:w w:val="105"/>
        </w:rPr>
        <w:t>can</w:t>
      </w:r>
      <w:r w:rsidRPr="00E97366">
        <w:rPr>
          <w:spacing w:val="-3"/>
          <w:w w:val="105"/>
        </w:rPr>
        <w:t xml:space="preserve"> </w:t>
      </w:r>
      <w:r w:rsidRPr="00E97366">
        <w:rPr>
          <w:w w:val="105"/>
        </w:rPr>
        <w:t>be</w:t>
      </w:r>
      <w:r w:rsidRPr="00E97366">
        <w:rPr>
          <w:spacing w:val="-6"/>
          <w:w w:val="105"/>
        </w:rPr>
        <w:t xml:space="preserve"> </w:t>
      </w:r>
      <w:r w:rsidRPr="00E97366">
        <w:rPr>
          <w:w w:val="105"/>
        </w:rPr>
        <w:t>found</w:t>
      </w:r>
      <w:r w:rsidRPr="00E97366">
        <w:rPr>
          <w:spacing w:val="-4"/>
          <w:w w:val="105"/>
        </w:rPr>
        <w:t xml:space="preserve"> </w:t>
      </w:r>
      <w:r w:rsidRPr="00E97366">
        <w:rPr>
          <w:w w:val="105"/>
        </w:rPr>
        <w:t>at</w:t>
      </w:r>
      <w:r w:rsidRPr="00E97366">
        <w:rPr>
          <w:spacing w:val="-3"/>
          <w:w w:val="105"/>
        </w:rPr>
        <w:t xml:space="preserve"> </w:t>
      </w:r>
      <w:r w:rsidRPr="00E97366">
        <w:rPr>
          <w:w w:val="105"/>
        </w:rPr>
        <w:t>the</w:t>
      </w:r>
      <w:r w:rsidRPr="00E97366">
        <w:rPr>
          <w:spacing w:val="-6"/>
          <w:w w:val="105"/>
        </w:rPr>
        <w:t xml:space="preserve"> </w:t>
      </w:r>
      <w:r w:rsidRPr="00E97366">
        <w:rPr>
          <w:w w:val="105"/>
        </w:rPr>
        <w:t>following</w:t>
      </w:r>
      <w:r w:rsidRPr="00E97366">
        <w:rPr>
          <w:spacing w:val="-3"/>
          <w:w w:val="105"/>
        </w:rPr>
        <w:t xml:space="preserve"> </w:t>
      </w:r>
      <w:r w:rsidRPr="00E97366">
        <w:rPr>
          <w:spacing w:val="-2"/>
          <w:w w:val="105"/>
        </w:rPr>
        <w:t>link:</w:t>
      </w:r>
    </w:p>
    <w:p w14:paraId="7CEB4D60" w14:textId="77777777" w:rsidR="002813A7" w:rsidRDefault="002813A7">
      <w:pPr>
        <w:pStyle w:val="BodyText"/>
      </w:pPr>
      <w:bookmarkStart w:id="5" w:name="_Hlk179986114"/>
    </w:p>
    <w:p w14:paraId="1882244E" w14:textId="1FF6E05E" w:rsidR="00E32E02" w:rsidRDefault="002813A7">
      <w:pPr>
        <w:pStyle w:val="BodyText"/>
        <w:rPr>
          <w:b/>
          <w:bCs/>
          <w:color w:val="365F91" w:themeColor="accent1" w:themeShade="BF"/>
          <w:spacing w:val="-2"/>
          <w:w w:val="110"/>
          <w:u w:val="single" w:color="467885"/>
        </w:rPr>
      </w:pPr>
      <w:r>
        <w:t xml:space="preserve">  </w:t>
      </w:r>
      <w:hyperlink r:id="rId15" w:history="1">
        <w:r w:rsidRPr="00B23D01">
          <w:rPr>
            <w:rStyle w:val="Hyperlink"/>
          </w:rPr>
          <w:t>https://www.vdot.virginia.gov/projects/roads-classified/</w:t>
        </w:r>
      </w:hyperlink>
      <w:bookmarkEnd w:id="5"/>
    </w:p>
    <w:p w14:paraId="7660FEC6" w14:textId="77777777" w:rsidR="002813A7" w:rsidRPr="00E97366" w:rsidRDefault="002813A7">
      <w:pPr>
        <w:pStyle w:val="BodyText"/>
        <w:rPr>
          <w:b/>
        </w:rPr>
      </w:pPr>
    </w:p>
    <w:p w14:paraId="53B7714B" w14:textId="77777777" w:rsidR="00E32E02" w:rsidRPr="00E97366" w:rsidRDefault="00E32E02">
      <w:pPr>
        <w:pStyle w:val="BodyText"/>
        <w:spacing w:before="94"/>
        <w:rPr>
          <w:b/>
        </w:rPr>
      </w:pPr>
    </w:p>
    <w:p w14:paraId="3F82237C" w14:textId="77777777" w:rsidR="00E32E02" w:rsidRPr="00E97366" w:rsidRDefault="00213A75">
      <w:pPr>
        <w:pStyle w:val="Heading1"/>
        <w:rPr>
          <w:u w:val="none"/>
        </w:rPr>
      </w:pPr>
      <w:r w:rsidRPr="00E97366">
        <w:rPr>
          <w:w w:val="110"/>
        </w:rPr>
        <w:t>Holiday</w:t>
      </w:r>
      <w:r w:rsidRPr="00E97366">
        <w:rPr>
          <w:spacing w:val="-13"/>
          <w:w w:val="110"/>
        </w:rPr>
        <w:t xml:space="preserve"> </w:t>
      </w:r>
      <w:r w:rsidRPr="00E97366">
        <w:rPr>
          <w:spacing w:val="-2"/>
          <w:w w:val="110"/>
        </w:rPr>
        <w:t>Restrictions</w:t>
      </w:r>
    </w:p>
    <w:p w14:paraId="7E9832B2" w14:textId="77777777" w:rsidR="00E32E02" w:rsidRPr="00E97366" w:rsidRDefault="00213A75">
      <w:pPr>
        <w:pStyle w:val="BodyText"/>
        <w:spacing w:before="180"/>
        <w:ind w:left="120"/>
      </w:pPr>
      <w:r w:rsidRPr="00E97366">
        <w:rPr>
          <w:w w:val="105"/>
        </w:rPr>
        <w:t>Non-emergency</w:t>
      </w:r>
      <w:r w:rsidRPr="00E97366">
        <w:rPr>
          <w:spacing w:val="-4"/>
          <w:w w:val="105"/>
        </w:rPr>
        <w:t xml:space="preserve"> </w:t>
      </w:r>
      <w:r w:rsidRPr="00E97366">
        <w:rPr>
          <w:w w:val="105"/>
        </w:rPr>
        <w:t>work will</w:t>
      </w:r>
      <w:r w:rsidRPr="00E97366">
        <w:rPr>
          <w:spacing w:val="-7"/>
          <w:w w:val="105"/>
        </w:rPr>
        <w:t xml:space="preserve"> </w:t>
      </w:r>
      <w:r w:rsidRPr="00E97366">
        <w:rPr>
          <w:w w:val="105"/>
        </w:rPr>
        <w:t>not</w:t>
      </w:r>
      <w:r w:rsidRPr="00E97366">
        <w:rPr>
          <w:spacing w:val="-3"/>
          <w:w w:val="105"/>
        </w:rPr>
        <w:t xml:space="preserve"> </w:t>
      </w:r>
      <w:r w:rsidRPr="00E97366">
        <w:rPr>
          <w:w w:val="105"/>
        </w:rPr>
        <w:t>be</w:t>
      </w:r>
      <w:r w:rsidRPr="00E97366">
        <w:rPr>
          <w:spacing w:val="-5"/>
          <w:w w:val="105"/>
        </w:rPr>
        <w:t xml:space="preserve"> </w:t>
      </w:r>
      <w:r w:rsidRPr="00E97366">
        <w:rPr>
          <w:w w:val="105"/>
        </w:rPr>
        <w:t>allowed</w:t>
      </w:r>
      <w:r w:rsidRPr="00E97366">
        <w:rPr>
          <w:spacing w:val="-4"/>
          <w:w w:val="105"/>
        </w:rPr>
        <w:t xml:space="preserve"> </w:t>
      </w:r>
      <w:r w:rsidRPr="00E97366">
        <w:rPr>
          <w:w w:val="105"/>
        </w:rPr>
        <w:t>on</w:t>
      </w:r>
      <w:r w:rsidRPr="00E97366">
        <w:rPr>
          <w:spacing w:val="-3"/>
          <w:w w:val="105"/>
        </w:rPr>
        <w:t xml:space="preserve"> </w:t>
      </w:r>
      <w:r w:rsidRPr="00E97366">
        <w:rPr>
          <w:w w:val="105"/>
        </w:rPr>
        <w:t>arterial</w:t>
      </w:r>
      <w:r w:rsidRPr="00E97366">
        <w:rPr>
          <w:spacing w:val="-6"/>
          <w:w w:val="105"/>
        </w:rPr>
        <w:t xml:space="preserve"> </w:t>
      </w:r>
      <w:r w:rsidRPr="00E97366">
        <w:rPr>
          <w:w w:val="105"/>
        </w:rPr>
        <w:t>and</w:t>
      </w:r>
      <w:r w:rsidRPr="00E97366">
        <w:rPr>
          <w:spacing w:val="-3"/>
          <w:w w:val="105"/>
        </w:rPr>
        <w:t xml:space="preserve"> </w:t>
      </w:r>
      <w:r w:rsidRPr="00E97366">
        <w:rPr>
          <w:w w:val="105"/>
        </w:rPr>
        <w:t>collector</w:t>
      </w:r>
      <w:r w:rsidRPr="00E97366">
        <w:rPr>
          <w:spacing w:val="-5"/>
          <w:w w:val="105"/>
        </w:rPr>
        <w:t xml:space="preserve"> </w:t>
      </w:r>
      <w:r w:rsidRPr="00E97366">
        <w:rPr>
          <w:w w:val="105"/>
        </w:rPr>
        <w:t>highway</w:t>
      </w:r>
      <w:r w:rsidRPr="00E97366">
        <w:rPr>
          <w:spacing w:val="-3"/>
          <w:w w:val="105"/>
        </w:rPr>
        <w:t xml:space="preserve"> </w:t>
      </w:r>
      <w:r w:rsidRPr="00E97366">
        <w:rPr>
          <w:w w:val="105"/>
        </w:rPr>
        <w:t>classiﬁcations</w:t>
      </w:r>
      <w:r w:rsidRPr="00E97366">
        <w:rPr>
          <w:spacing w:val="-3"/>
          <w:w w:val="105"/>
        </w:rPr>
        <w:t xml:space="preserve"> </w:t>
      </w:r>
      <w:r w:rsidRPr="00E97366">
        <w:rPr>
          <w:spacing w:val="-4"/>
          <w:w w:val="105"/>
        </w:rPr>
        <w:t>from</w:t>
      </w:r>
    </w:p>
    <w:p w14:paraId="2FDDD106" w14:textId="77777777" w:rsidR="00E32E02" w:rsidRPr="00E97366" w:rsidRDefault="00213A75">
      <w:pPr>
        <w:pStyle w:val="BodyText"/>
        <w:spacing w:before="22"/>
        <w:ind w:left="120"/>
      </w:pPr>
      <w:r w:rsidRPr="00E97366">
        <w:rPr>
          <w:w w:val="105"/>
        </w:rPr>
        <w:t>noon</w:t>
      </w:r>
      <w:r w:rsidRPr="00E97366">
        <w:rPr>
          <w:spacing w:val="-9"/>
          <w:w w:val="105"/>
        </w:rPr>
        <w:t xml:space="preserve"> </w:t>
      </w:r>
      <w:r w:rsidRPr="00E97366">
        <w:rPr>
          <w:w w:val="105"/>
        </w:rPr>
        <w:t>on</w:t>
      </w:r>
      <w:r w:rsidRPr="00E97366">
        <w:rPr>
          <w:spacing w:val="-9"/>
          <w:w w:val="105"/>
        </w:rPr>
        <w:t xml:space="preserve"> </w:t>
      </w:r>
      <w:r w:rsidRPr="00E97366">
        <w:rPr>
          <w:w w:val="105"/>
        </w:rPr>
        <w:t>the</w:t>
      </w:r>
      <w:r w:rsidRPr="00E97366">
        <w:rPr>
          <w:spacing w:val="-10"/>
          <w:w w:val="105"/>
        </w:rPr>
        <w:t xml:space="preserve"> </w:t>
      </w:r>
      <w:r w:rsidRPr="00E97366">
        <w:rPr>
          <w:w w:val="105"/>
        </w:rPr>
        <w:t>preceding</w:t>
      </w:r>
      <w:r w:rsidRPr="00E97366">
        <w:rPr>
          <w:spacing w:val="-7"/>
          <w:w w:val="105"/>
        </w:rPr>
        <w:t xml:space="preserve"> </w:t>
      </w:r>
      <w:r w:rsidRPr="00E97366">
        <w:rPr>
          <w:w w:val="105"/>
        </w:rPr>
        <w:t>weekday</w:t>
      </w:r>
      <w:r w:rsidRPr="00E97366">
        <w:rPr>
          <w:spacing w:val="-8"/>
          <w:w w:val="105"/>
        </w:rPr>
        <w:t xml:space="preserve"> </w:t>
      </w:r>
      <w:r w:rsidRPr="00E97366">
        <w:rPr>
          <w:w w:val="105"/>
        </w:rPr>
        <w:t>through</w:t>
      </w:r>
      <w:r w:rsidRPr="00E97366">
        <w:rPr>
          <w:spacing w:val="-9"/>
          <w:w w:val="105"/>
        </w:rPr>
        <w:t xml:space="preserve"> </w:t>
      </w:r>
      <w:r w:rsidRPr="00E97366">
        <w:rPr>
          <w:w w:val="105"/>
        </w:rPr>
        <w:t>all</w:t>
      </w:r>
      <w:r w:rsidRPr="00E97366">
        <w:rPr>
          <w:spacing w:val="-9"/>
          <w:w w:val="105"/>
        </w:rPr>
        <w:t xml:space="preserve"> </w:t>
      </w:r>
      <w:r w:rsidRPr="00E97366">
        <w:rPr>
          <w:w w:val="105"/>
        </w:rPr>
        <w:t>state</w:t>
      </w:r>
      <w:r w:rsidRPr="00E97366">
        <w:rPr>
          <w:spacing w:val="-9"/>
          <w:w w:val="105"/>
        </w:rPr>
        <w:t xml:space="preserve"> </w:t>
      </w:r>
      <w:r w:rsidRPr="00E97366">
        <w:rPr>
          <w:w w:val="105"/>
        </w:rPr>
        <w:t>observed</w:t>
      </w:r>
      <w:r w:rsidRPr="00E97366">
        <w:rPr>
          <w:spacing w:val="-6"/>
          <w:w w:val="105"/>
        </w:rPr>
        <w:t xml:space="preserve"> </w:t>
      </w:r>
      <w:r w:rsidRPr="00E97366">
        <w:rPr>
          <w:w w:val="105"/>
        </w:rPr>
        <w:t>holidays.</w:t>
      </w:r>
      <w:r w:rsidRPr="00E97366">
        <w:rPr>
          <w:spacing w:val="-8"/>
          <w:w w:val="105"/>
        </w:rPr>
        <w:t xml:space="preserve"> </w:t>
      </w:r>
      <w:r w:rsidRPr="00E97366">
        <w:rPr>
          <w:w w:val="105"/>
        </w:rPr>
        <w:t>If</w:t>
      </w:r>
      <w:r w:rsidRPr="00E97366">
        <w:rPr>
          <w:spacing w:val="-8"/>
          <w:w w:val="105"/>
        </w:rPr>
        <w:t xml:space="preserve"> </w:t>
      </w:r>
      <w:r w:rsidRPr="00E97366">
        <w:rPr>
          <w:w w:val="105"/>
        </w:rPr>
        <w:t>the</w:t>
      </w:r>
      <w:r w:rsidRPr="00E97366">
        <w:rPr>
          <w:spacing w:val="-9"/>
          <w:w w:val="105"/>
        </w:rPr>
        <w:t xml:space="preserve"> </w:t>
      </w:r>
      <w:r w:rsidRPr="00E97366">
        <w:rPr>
          <w:w w:val="105"/>
        </w:rPr>
        <w:t>observed</w:t>
      </w:r>
      <w:r w:rsidRPr="00E97366">
        <w:rPr>
          <w:spacing w:val="-6"/>
          <w:w w:val="105"/>
        </w:rPr>
        <w:t xml:space="preserve"> </w:t>
      </w:r>
      <w:r w:rsidRPr="00E97366">
        <w:rPr>
          <w:w w:val="105"/>
        </w:rPr>
        <w:t>holiday</w:t>
      </w:r>
      <w:r w:rsidRPr="00E97366">
        <w:rPr>
          <w:spacing w:val="-9"/>
          <w:w w:val="105"/>
        </w:rPr>
        <w:t xml:space="preserve"> </w:t>
      </w:r>
      <w:r w:rsidRPr="00E97366">
        <w:rPr>
          <w:w w:val="105"/>
        </w:rPr>
        <w:t>falls</w:t>
      </w:r>
      <w:r w:rsidRPr="00E97366">
        <w:rPr>
          <w:spacing w:val="-8"/>
          <w:w w:val="105"/>
        </w:rPr>
        <w:t xml:space="preserve"> </w:t>
      </w:r>
      <w:r w:rsidRPr="00E97366">
        <w:rPr>
          <w:spacing w:val="-5"/>
          <w:w w:val="105"/>
        </w:rPr>
        <w:t>on</w:t>
      </w:r>
    </w:p>
    <w:p w14:paraId="426BC551" w14:textId="77777777" w:rsidR="00E97366" w:rsidRPr="00E97366" w:rsidRDefault="00E97366" w:rsidP="00E97366">
      <w:pPr>
        <w:pStyle w:val="BodyText"/>
        <w:spacing w:before="77" w:line="259" w:lineRule="auto"/>
        <w:ind w:left="120"/>
      </w:pPr>
      <w:r w:rsidRPr="00E97366">
        <w:rPr>
          <w:w w:val="105"/>
        </w:rPr>
        <w:t>a</w:t>
      </w:r>
      <w:r w:rsidRPr="00E97366">
        <w:rPr>
          <w:spacing w:val="-14"/>
          <w:w w:val="105"/>
        </w:rPr>
        <w:t xml:space="preserve"> </w:t>
      </w:r>
      <w:r w:rsidRPr="00E97366">
        <w:rPr>
          <w:w w:val="105"/>
        </w:rPr>
        <w:t>Monday,</w:t>
      </w:r>
      <w:r w:rsidRPr="00E97366">
        <w:rPr>
          <w:spacing w:val="-13"/>
          <w:w w:val="105"/>
        </w:rPr>
        <w:t xml:space="preserve"> </w:t>
      </w:r>
      <w:r w:rsidRPr="00E97366">
        <w:rPr>
          <w:w w:val="105"/>
        </w:rPr>
        <w:t>the</w:t>
      </w:r>
      <w:r w:rsidRPr="00E97366">
        <w:rPr>
          <w:spacing w:val="-13"/>
          <w:w w:val="105"/>
        </w:rPr>
        <w:t xml:space="preserve"> </w:t>
      </w:r>
      <w:r w:rsidRPr="00E97366">
        <w:rPr>
          <w:w w:val="105"/>
        </w:rPr>
        <w:t>non-emergency</w:t>
      </w:r>
      <w:r w:rsidRPr="00E97366">
        <w:rPr>
          <w:spacing w:val="-13"/>
          <w:w w:val="105"/>
        </w:rPr>
        <w:t xml:space="preserve"> </w:t>
      </w:r>
      <w:r w:rsidRPr="00E97366">
        <w:rPr>
          <w:w w:val="105"/>
        </w:rPr>
        <w:t>work</w:t>
      </w:r>
      <w:r w:rsidRPr="00E97366">
        <w:rPr>
          <w:spacing w:val="-13"/>
          <w:w w:val="105"/>
        </w:rPr>
        <w:t xml:space="preserve"> </w:t>
      </w:r>
      <w:r w:rsidRPr="00E97366">
        <w:rPr>
          <w:w w:val="105"/>
        </w:rPr>
        <w:t>will</w:t>
      </w:r>
      <w:r w:rsidRPr="00E97366">
        <w:rPr>
          <w:spacing w:val="-13"/>
          <w:w w:val="105"/>
        </w:rPr>
        <w:t xml:space="preserve"> </w:t>
      </w:r>
      <w:r w:rsidRPr="00E97366">
        <w:rPr>
          <w:w w:val="105"/>
        </w:rPr>
        <w:t>not</w:t>
      </w:r>
      <w:r w:rsidRPr="00E97366">
        <w:rPr>
          <w:spacing w:val="-13"/>
          <w:w w:val="105"/>
        </w:rPr>
        <w:t xml:space="preserve"> </w:t>
      </w:r>
      <w:r w:rsidRPr="00E97366">
        <w:rPr>
          <w:w w:val="105"/>
        </w:rPr>
        <w:t>be</w:t>
      </w:r>
      <w:r w:rsidRPr="00E97366">
        <w:rPr>
          <w:spacing w:val="-13"/>
          <w:w w:val="105"/>
        </w:rPr>
        <w:t xml:space="preserve"> </w:t>
      </w:r>
      <w:r w:rsidRPr="00E97366">
        <w:rPr>
          <w:w w:val="105"/>
        </w:rPr>
        <w:t>allowed</w:t>
      </w:r>
      <w:r w:rsidRPr="00E97366">
        <w:rPr>
          <w:spacing w:val="-13"/>
          <w:w w:val="105"/>
        </w:rPr>
        <w:t xml:space="preserve"> </w:t>
      </w:r>
      <w:r w:rsidRPr="00E97366">
        <w:rPr>
          <w:w w:val="105"/>
        </w:rPr>
        <w:t>from</w:t>
      </w:r>
      <w:r w:rsidRPr="00E97366">
        <w:rPr>
          <w:spacing w:val="-13"/>
          <w:w w:val="105"/>
        </w:rPr>
        <w:t xml:space="preserve"> </w:t>
      </w:r>
      <w:r w:rsidRPr="00E97366">
        <w:rPr>
          <w:w w:val="105"/>
        </w:rPr>
        <w:t>noon</w:t>
      </w:r>
      <w:r w:rsidRPr="00E97366">
        <w:rPr>
          <w:spacing w:val="-13"/>
          <w:w w:val="105"/>
        </w:rPr>
        <w:t xml:space="preserve"> </w:t>
      </w:r>
      <w:r w:rsidRPr="00E97366">
        <w:rPr>
          <w:w w:val="105"/>
        </w:rPr>
        <w:t>on</w:t>
      </w:r>
      <w:r w:rsidRPr="00E97366">
        <w:rPr>
          <w:spacing w:val="-13"/>
          <w:w w:val="105"/>
        </w:rPr>
        <w:t xml:space="preserve"> </w:t>
      </w:r>
      <w:r w:rsidRPr="00E97366">
        <w:rPr>
          <w:w w:val="105"/>
        </w:rPr>
        <w:t>the</w:t>
      </w:r>
      <w:r w:rsidRPr="00E97366">
        <w:rPr>
          <w:spacing w:val="-13"/>
          <w:w w:val="105"/>
        </w:rPr>
        <w:t xml:space="preserve"> </w:t>
      </w:r>
      <w:r w:rsidRPr="00E97366">
        <w:rPr>
          <w:w w:val="105"/>
        </w:rPr>
        <w:t>preceding</w:t>
      </w:r>
      <w:r w:rsidRPr="00E97366">
        <w:rPr>
          <w:spacing w:val="-13"/>
          <w:w w:val="105"/>
        </w:rPr>
        <w:t xml:space="preserve"> </w:t>
      </w:r>
      <w:r w:rsidRPr="00E97366">
        <w:rPr>
          <w:w w:val="105"/>
        </w:rPr>
        <w:t>Friday</w:t>
      </w:r>
      <w:r w:rsidRPr="00E97366">
        <w:rPr>
          <w:spacing w:val="-13"/>
          <w:w w:val="105"/>
        </w:rPr>
        <w:t xml:space="preserve"> </w:t>
      </w:r>
      <w:r w:rsidRPr="00E97366">
        <w:rPr>
          <w:w w:val="105"/>
        </w:rPr>
        <w:t>through noon on Tuesday.</w:t>
      </w:r>
    </w:p>
    <w:p w14:paraId="3B7D8A72" w14:textId="77777777" w:rsidR="00E97366" w:rsidRPr="00E97366" w:rsidRDefault="00E97366" w:rsidP="00E97366">
      <w:pPr>
        <w:pStyle w:val="BodyText"/>
      </w:pPr>
    </w:p>
    <w:p w14:paraId="5A34FEF8" w14:textId="77777777" w:rsidR="00E97366" w:rsidRPr="00E97366" w:rsidRDefault="00E97366" w:rsidP="00E97366">
      <w:pPr>
        <w:pStyle w:val="BodyText"/>
        <w:spacing w:before="73"/>
      </w:pPr>
    </w:p>
    <w:p w14:paraId="3E265BD7" w14:textId="77777777" w:rsidR="00E97366" w:rsidRPr="00E97366" w:rsidRDefault="00E97366" w:rsidP="00E97366">
      <w:pPr>
        <w:pStyle w:val="Heading1"/>
        <w:rPr>
          <w:u w:val="none"/>
        </w:rPr>
      </w:pPr>
      <w:r w:rsidRPr="00E97366">
        <w:rPr>
          <w:w w:val="105"/>
        </w:rPr>
        <w:t>Permit</w:t>
      </w:r>
      <w:r w:rsidRPr="00E97366">
        <w:rPr>
          <w:spacing w:val="3"/>
          <w:w w:val="110"/>
        </w:rPr>
        <w:t xml:space="preserve"> </w:t>
      </w:r>
      <w:r w:rsidRPr="00E97366">
        <w:rPr>
          <w:spacing w:val="-2"/>
          <w:w w:val="110"/>
        </w:rPr>
        <w:t>Revocation</w:t>
      </w:r>
    </w:p>
    <w:p w14:paraId="609E2896" w14:textId="77777777" w:rsidR="00E97366" w:rsidRPr="00E97366" w:rsidRDefault="00E97366" w:rsidP="00E97366">
      <w:pPr>
        <w:pStyle w:val="BodyText"/>
        <w:spacing w:before="180" w:line="259" w:lineRule="auto"/>
        <w:ind w:left="120"/>
      </w:pPr>
      <w:r w:rsidRPr="00E97366">
        <w:rPr>
          <w:w w:val="105"/>
        </w:rPr>
        <w:t>A</w:t>
      </w:r>
      <w:r w:rsidRPr="00E97366">
        <w:rPr>
          <w:spacing w:val="-13"/>
          <w:w w:val="105"/>
        </w:rPr>
        <w:t xml:space="preserve"> </w:t>
      </w:r>
      <w:r w:rsidRPr="00E97366">
        <w:rPr>
          <w:w w:val="105"/>
        </w:rPr>
        <w:t>biennial</w:t>
      </w:r>
      <w:r w:rsidRPr="00E97366">
        <w:rPr>
          <w:spacing w:val="-11"/>
          <w:w w:val="105"/>
        </w:rPr>
        <w:t xml:space="preserve"> </w:t>
      </w:r>
      <w:r w:rsidRPr="00E97366">
        <w:rPr>
          <w:w w:val="105"/>
        </w:rPr>
        <w:t>VDOT</w:t>
      </w:r>
      <w:r w:rsidRPr="00E97366">
        <w:rPr>
          <w:spacing w:val="-12"/>
          <w:w w:val="105"/>
        </w:rPr>
        <w:t xml:space="preserve"> </w:t>
      </w:r>
      <w:r w:rsidRPr="00E97366">
        <w:rPr>
          <w:w w:val="105"/>
        </w:rPr>
        <w:t>land</w:t>
      </w:r>
      <w:r w:rsidRPr="00E97366">
        <w:rPr>
          <w:spacing w:val="-11"/>
          <w:w w:val="105"/>
        </w:rPr>
        <w:t xml:space="preserve"> </w:t>
      </w:r>
      <w:r w:rsidRPr="00E97366">
        <w:rPr>
          <w:w w:val="105"/>
        </w:rPr>
        <w:t>use</w:t>
      </w:r>
      <w:r w:rsidRPr="00E97366">
        <w:rPr>
          <w:spacing w:val="-14"/>
          <w:w w:val="105"/>
        </w:rPr>
        <w:t xml:space="preserve"> </w:t>
      </w:r>
      <w:r w:rsidRPr="00E97366">
        <w:rPr>
          <w:w w:val="105"/>
        </w:rPr>
        <w:t>permit</w:t>
      </w:r>
      <w:r w:rsidRPr="00E97366">
        <w:rPr>
          <w:spacing w:val="-12"/>
          <w:w w:val="105"/>
        </w:rPr>
        <w:t xml:space="preserve"> </w:t>
      </w:r>
      <w:r w:rsidRPr="00E97366">
        <w:rPr>
          <w:w w:val="105"/>
        </w:rPr>
        <w:t>authorizing</w:t>
      </w:r>
      <w:r w:rsidRPr="00E97366">
        <w:rPr>
          <w:spacing w:val="-11"/>
          <w:w w:val="105"/>
        </w:rPr>
        <w:t xml:space="preserve"> </w:t>
      </w:r>
      <w:r w:rsidRPr="00E97366">
        <w:rPr>
          <w:w w:val="105"/>
        </w:rPr>
        <w:t>utility</w:t>
      </w:r>
      <w:r w:rsidRPr="00E97366">
        <w:rPr>
          <w:spacing w:val="-13"/>
          <w:w w:val="105"/>
        </w:rPr>
        <w:t xml:space="preserve"> </w:t>
      </w:r>
      <w:r w:rsidRPr="00E97366">
        <w:rPr>
          <w:w w:val="105"/>
        </w:rPr>
        <w:t>tree</w:t>
      </w:r>
      <w:r w:rsidRPr="00E97366">
        <w:rPr>
          <w:spacing w:val="-13"/>
          <w:w w:val="105"/>
        </w:rPr>
        <w:t xml:space="preserve"> </w:t>
      </w:r>
      <w:r w:rsidRPr="00E97366">
        <w:rPr>
          <w:w w:val="105"/>
        </w:rPr>
        <w:t>trimming</w:t>
      </w:r>
      <w:r w:rsidRPr="00E97366">
        <w:rPr>
          <w:spacing w:val="-13"/>
          <w:w w:val="105"/>
        </w:rPr>
        <w:t xml:space="preserve"> </w:t>
      </w:r>
      <w:r w:rsidRPr="00E97366">
        <w:rPr>
          <w:w w:val="105"/>
        </w:rPr>
        <w:t>operations</w:t>
      </w:r>
      <w:r w:rsidRPr="00E97366">
        <w:rPr>
          <w:spacing w:val="-13"/>
          <w:w w:val="105"/>
        </w:rPr>
        <w:t xml:space="preserve"> </w:t>
      </w:r>
      <w:r w:rsidRPr="00E97366">
        <w:rPr>
          <w:w w:val="105"/>
        </w:rPr>
        <w:t>may</w:t>
      </w:r>
      <w:r w:rsidRPr="00E97366">
        <w:rPr>
          <w:spacing w:val="-13"/>
          <w:w w:val="105"/>
        </w:rPr>
        <w:t xml:space="preserve"> </w:t>
      </w:r>
      <w:r w:rsidRPr="00E97366">
        <w:rPr>
          <w:w w:val="105"/>
        </w:rPr>
        <w:t>be</w:t>
      </w:r>
      <w:r w:rsidRPr="00E97366">
        <w:rPr>
          <w:spacing w:val="-13"/>
          <w:w w:val="105"/>
        </w:rPr>
        <w:t xml:space="preserve"> </w:t>
      </w:r>
      <w:r w:rsidRPr="00E97366">
        <w:rPr>
          <w:w w:val="105"/>
        </w:rPr>
        <w:t>revoked</w:t>
      </w:r>
      <w:r w:rsidRPr="00E97366">
        <w:rPr>
          <w:spacing w:val="-13"/>
          <w:w w:val="105"/>
        </w:rPr>
        <w:t xml:space="preserve"> </w:t>
      </w:r>
      <w:r w:rsidRPr="00E97366">
        <w:rPr>
          <w:w w:val="105"/>
        </w:rPr>
        <w:t>for</w:t>
      </w:r>
      <w:r w:rsidRPr="00E97366">
        <w:rPr>
          <w:spacing w:val="-11"/>
          <w:w w:val="105"/>
        </w:rPr>
        <w:t xml:space="preserve"> </w:t>
      </w:r>
      <w:r w:rsidRPr="00E97366">
        <w:rPr>
          <w:w w:val="105"/>
        </w:rPr>
        <w:t>a minimum</w:t>
      </w:r>
      <w:r w:rsidRPr="00E97366">
        <w:rPr>
          <w:spacing w:val="-1"/>
          <w:w w:val="105"/>
        </w:rPr>
        <w:t xml:space="preserve"> </w:t>
      </w:r>
      <w:r w:rsidRPr="00E97366">
        <w:rPr>
          <w:w w:val="105"/>
        </w:rPr>
        <w:t>of 30</w:t>
      </w:r>
      <w:r w:rsidRPr="00E97366">
        <w:rPr>
          <w:spacing w:val="-2"/>
          <w:w w:val="105"/>
        </w:rPr>
        <w:t xml:space="preserve"> </w:t>
      </w:r>
      <w:r w:rsidRPr="00E97366">
        <w:rPr>
          <w:w w:val="105"/>
        </w:rPr>
        <w:t>calendar</w:t>
      </w:r>
      <w:r w:rsidRPr="00E97366">
        <w:rPr>
          <w:spacing w:val="-4"/>
          <w:w w:val="105"/>
        </w:rPr>
        <w:t xml:space="preserve"> </w:t>
      </w:r>
      <w:r w:rsidRPr="00E97366">
        <w:rPr>
          <w:w w:val="105"/>
        </w:rPr>
        <w:t>days upon</w:t>
      </w:r>
      <w:r w:rsidRPr="00E97366">
        <w:rPr>
          <w:spacing w:val="-1"/>
          <w:w w:val="105"/>
        </w:rPr>
        <w:t xml:space="preserve"> </w:t>
      </w:r>
      <w:r w:rsidRPr="00E97366">
        <w:rPr>
          <w:w w:val="105"/>
        </w:rPr>
        <w:t>written ﬁnding</w:t>
      </w:r>
      <w:r w:rsidRPr="00E97366">
        <w:rPr>
          <w:spacing w:val="-1"/>
          <w:w w:val="105"/>
        </w:rPr>
        <w:t xml:space="preserve"> </w:t>
      </w:r>
      <w:r w:rsidRPr="00E97366">
        <w:rPr>
          <w:w w:val="105"/>
        </w:rPr>
        <w:t>that</w:t>
      </w:r>
      <w:r w:rsidRPr="00E97366">
        <w:rPr>
          <w:spacing w:val="-2"/>
          <w:w w:val="105"/>
        </w:rPr>
        <w:t xml:space="preserve"> </w:t>
      </w:r>
      <w:r w:rsidRPr="00E97366">
        <w:rPr>
          <w:w w:val="105"/>
        </w:rPr>
        <w:t>the</w:t>
      </w:r>
      <w:r w:rsidRPr="00E97366">
        <w:rPr>
          <w:spacing w:val="-1"/>
          <w:w w:val="105"/>
        </w:rPr>
        <w:t xml:space="preserve"> </w:t>
      </w:r>
      <w:r w:rsidRPr="00E97366">
        <w:rPr>
          <w:w w:val="105"/>
        </w:rPr>
        <w:t>permittee</w:t>
      </w:r>
      <w:r w:rsidRPr="00E97366">
        <w:rPr>
          <w:spacing w:val="-1"/>
          <w:w w:val="105"/>
        </w:rPr>
        <w:t xml:space="preserve"> </w:t>
      </w:r>
      <w:r w:rsidRPr="00E97366">
        <w:rPr>
          <w:w w:val="105"/>
        </w:rPr>
        <w:t>violated the</w:t>
      </w:r>
      <w:r w:rsidRPr="00E97366">
        <w:rPr>
          <w:spacing w:val="-1"/>
          <w:w w:val="105"/>
        </w:rPr>
        <w:t xml:space="preserve"> </w:t>
      </w:r>
      <w:r w:rsidRPr="00E97366">
        <w:rPr>
          <w:w w:val="105"/>
        </w:rPr>
        <w:t>terms</w:t>
      </w:r>
      <w:r w:rsidRPr="00E97366">
        <w:rPr>
          <w:spacing w:val="-1"/>
          <w:w w:val="105"/>
        </w:rPr>
        <w:t xml:space="preserve"> </w:t>
      </w:r>
      <w:r w:rsidRPr="00E97366">
        <w:rPr>
          <w:w w:val="105"/>
        </w:rPr>
        <w:t>of</w:t>
      </w:r>
      <w:r w:rsidRPr="00E97366">
        <w:rPr>
          <w:spacing w:val="-1"/>
          <w:w w:val="105"/>
        </w:rPr>
        <w:t xml:space="preserve"> </w:t>
      </w:r>
      <w:r w:rsidRPr="00E97366">
        <w:rPr>
          <w:w w:val="105"/>
        </w:rPr>
        <w:t xml:space="preserve">the </w:t>
      </w:r>
      <w:r w:rsidRPr="00E97366">
        <w:rPr>
          <w:spacing w:val="-2"/>
          <w:w w:val="105"/>
        </w:rPr>
        <w:t>permit.</w:t>
      </w:r>
    </w:p>
    <w:p w14:paraId="55BF5FC5" w14:textId="5EB77EC2" w:rsidR="00E32E02" w:rsidRPr="00E97366" w:rsidRDefault="00E97366" w:rsidP="00213A75">
      <w:pPr>
        <w:pStyle w:val="BodyText"/>
        <w:spacing w:before="160" w:line="259" w:lineRule="auto"/>
        <w:ind w:left="120" w:right="98"/>
      </w:pPr>
      <w:r w:rsidRPr="00E97366">
        <w:rPr>
          <w:w w:val="105"/>
        </w:rPr>
        <w:t>The</w:t>
      </w:r>
      <w:r w:rsidRPr="00E97366">
        <w:rPr>
          <w:spacing w:val="-7"/>
          <w:w w:val="105"/>
        </w:rPr>
        <w:t xml:space="preserve"> </w:t>
      </w:r>
      <w:r w:rsidRPr="00E97366">
        <w:rPr>
          <w:w w:val="105"/>
        </w:rPr>
        <w:t>permittee</w:t>
      </w:r>
      <w:r w:rsidRPr="00E97366">
        <w:rPr>
          <w:spacing w:val="-7"/>
          <w:w w:val="105"/>
        </w:rPr>
        <w:t xml:space="preserve"> </w:t>
      </w:r>
      <w:r w:rsidRPr="00E97366">
        <w:rPr>
          <w:w w:val="105"/>
        </w:rPr>
        <w:t>must</w:t>
      </w:r>
      <w:r w:rsidRPr="00E97366">
        <w:rPr>
          <w:spacing w:val="-5"/>
          <w:w w:val="105"/>
        </w:rPr>
        <w:t xml:space="preserve"> </w:t>
      </w:r>
      <w:r w:rsidRPr="00E97366">
        <w:rPr>
          <w:w w:val="105"/>
        </w:rPr>
        <w:t>obtain</w:t>
      </w:r>
      <w:r w:rsidRPr="00E97366">
        <w:rPr>
          <w:spacing w:val="-5"/>
          <w:w w:val="105"/>
        </w:rPr>
        <w:t xml:space="preserve"> </w:t>
      </w:r>
      <w:r w:rsidRPr="00E97366">
        <w:rPr>
          <w:w w:val="105"/>
        </w:rPr>
        <w:t>single</w:t>
      </w:r>
      <w:r w:rsidRPr="00E97366">
        <w:rPr>
          <w:spacing w:val="-7"/>
          <w:w w:val="105"/>
        </w:rPr>
        <w:t xml:space="preserve"> </w:t>
      </w:r>
      <w:r w:rsidRPr="00E97366">
        <w:rPr>
          <w:w w:val="105"/>
        </w:rPr>
        <w:t>use</w:t>
      </w:r>
      <w:r w:rsidRPr="00E97366">
        <w:rPr>
          <w:spacing w:val="-9"/>
          <w:w w:val="105"/>
        </w:rPr>
        <w:t xml:space="preserve"> </w:t>
      </w:r>
      <w:r w:rsidRPr="00E97366">
        <w:rPr>
          <w:w w:val="105"/>
        </w:rPr>
        <w:t>permits</w:t>
      </w:r>
      <w:r w:rsidRPr="00E97366">
        <w:rPr>
          <w:spacing w:val="-7"/>
          <w:w w:val="105"/>
        </w:rPr>
        <w:t xml:space="preserve"> </w:t>
      </w:r>
      <w:r w:rsidRPr="00E97366">
        <w:rPr>
          <w:w w:val="105"/>
        </w:rPr>
        <w:t>from</w:t>
      </w:r>
      <w:r w:rsidRPr="00E97366">
        <w:rPr>
          <w:spacing w:val="-9"/>
          <w:w w:val="105"/>
        </w:rPr>
        <w:t xml:space="preserve"> </w:t>
      </w:r>
      <w:r w:rsidRPr="00E97366">
        <w:rPr>
          <w:w w:val="105"/>
        </w:rPr>
        <w:t>the</w:t>
      </w:r>
      <w:r w:rsidRPr="00E97366">
        <w:rPr>
          <w:spacing w:val="-7"/>
          <w:w w:val="105"/>
        </w:rPr>
        <w:t xml:space="preserve"> </w:t>
      </w:r>
      <w:r w:rsidRPr="00E97366">
        <w:rPr>
          <w:w w:val="105"/>
        </w:rPr>
        <w:t>local</w:t>
      </w:r>
      <w:r w:rsidRPr="00E97366">
        <w:rPr>
          <w:spacing w:val="-8"/>
          <w:w w:val="105"/>
        </w:rPr>
        <w:t xml:space="preserve"> </w:t>
      </w:r>
      <w:r w:rsidRPr="00E97366">
        <w:rPr>
          <w:w w:val="105"/>
        </w:rPr>
        <w:t>district</w:t>
      </w:r>
      <w:r w:rsidRPr="00E97366">
        <w:rPr>
          <w:spacing w:val="-8"/>
          <w:w w:val="105"/>
        </w:rPr>
        <w:t xml:space="preserve"> </w:t>
      </w:r>
      <w:r w:rsidRPr="00E97366">
        <w:rPr>
          <w:w w:val="105"/>
        </w:rPr>
        <w:t>permit</w:t>
      </w:r>
      <w:r w:rsidRPr="00E97366">
        <w:rPr>
          <w:spacing w:val="-7"/>
          <w:w w:val="105"/>
        </w:rPr>
        <w:t xml:space="preserve"> </w:t>
      </w:r>
      <w:r w:rsidRPr="00E97366">
        <w:rPr>
          <w:w w:val="105"/>
        </w:rPr>
        <w:t>office</w:t>
      </w:r>
      <w:r w:rsidRPr="00E97366">
        <w:rPr>
          <w:spacing w:val="-7"/>
          <w:w w:val="105"/>
        </w:rPr>
        <w:t xml:space="preserve"> </w:t>
      </w:r>
      <w:r w:rsidRPr="00E97366">
        <w:rPr>
          <w:w w:val="105"/>
        </w:rPr>
        <w:t>where</w:t>
      </w:r>
      <w:r w:rsidRPr="00E97366">
        <w:rPr>
          <w:spacing w:val="-7"/>
          <w:w w:val="105"/>
        </w:rPr>
        <w:t xml:space="preserve"> </w:t>
      </w:r>
      <w:r w:rsidRPr="00E97366">
        <w:rPr>
          <w:w w:val="105"/>
        </w:rPr>
        <w:t>the</w:t>
      </w:r>
      <w:r w:rsidRPr="00E97366">
        <w:rPr>
          <w:spacing w:val="-9"/>
          <w:w w:val="105"/>
        </w:rPr>
        <w:t xml:space="preserve"> </w:t>
      </w:r>
      <w:r w:rsidRPr="00E97366">
        <w:rPr>
          <w:w w:val="105"/>
        </w:rPr>
        <w:t>activity is to occur to continue utility tree trimming operations during this revocation period. In addition</w:t>
      </w:r>
      <w:r w:rsidR="00213A75">
        <w:rPr>
          <w:w w:val="105"/>
        </w:rPr>
        <w:t>,</w:t>
      </w:r>
      <w:r w:rsidRPr="00E97366">
        <w:rPr>
          <w:w w:val="105"/>
        </w:rPr>
        <w:t xml:space="preserve"> VDOT may apply additional penalties in accordance w</w:t>
      </w:r>
      <w:r w:rsidR="002D5C42" w:rsidRPr="002D5C42">
        <w:rPr>
          <w:i/>
          <w:iCs/>
          <w:w w:val="105"/>
        </w:rPr>
        <w:t>ith </w:t>
      </w:r>
      <w:hyperlink r:id="rId16" w:tgtFrame="_blank" w:history="1">
        <w:r w:rsidR="002D5C42" w:rsidRPr="002D5C42">
          <w:rPr>
            <w:rStyle w:val="Hyperlink"/>
            <w:b/>
            <w:bCs/>
            <w:color w:val="365F91" w:themeColor="accent1" w:themeShade="BF"/>
            <w:w w:val="105"/>
          </w:rPr>
          <w:t>§33.2-1221</w:t>
        </w:r>
      </w:hyperlink>
      <w:r w:rsidR="002D5C42" w:rsidRPr="002D5C42">
        <w:rPr>
          <w:i/>
          <w:iCs/>
          <w:w w:val="105"/>
        </w:rPr>
        <w:t>.</w:t>
      </w:r>
    </w:p>
    <w:sectPr w:rsidR="00E32E02" w:rsidRPr="00E97366">
      <w:footerReference w:type="default" r:id="rId17"/>
      <w:pgSz w:w="12240" w:h="15840"/>
      <w:pgMar w:top="1360" w:right="1340" w:bottom="1240" w:left="1320" w:header="0" w:footer="10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51DE4" w14:textId="77777777" w:rsidR="00B64630" w:rsidRDefault="00B64630">
      <w:r>
        <w:separator/>
      </w:r>
    </w:p>
  </w:endnote>
  <w:endnote w:type="continuationSeparator" w:id="0">
    <w:p w14:paraId="41ABA081" w14:textId="77777777" w:rsidR="00B64630" w:rsidRDefault="00B6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48DAE" w14:textId="77777777" w:rsidR="00E32E02" w:rsidRDefault="00213A75">
    <w:pPr>
      <w:pStyle w:val="BodyText"/>
      <w:spacing w:line="14" w:lineRule="auto"/>
      <w:rPr>
        <w:sz w:val="20"/>
      </w:rPr>
    </w:pPr>
    <w:r>
      <w:rPr>
        <w:noProof/>
      </w:rPr>
      <mc:AlternateContent>
        <mc:Choice Requires="wps">
          <w:drawing>
            <wp:anchor distT="0" distB="0" distL="0" distR="0" simplePos="0" relativeHeight="487432704" behindDoc="1" locked="0" layoutInCell="1" allowOverlap="1" wp14:anchorId="1C2EC987" wp14:editId="49F607F9">
              <wp:simplePos x="0" y="0"/>
              <wp:positionH relativeFrom="page">
                <wp:posOffset>3773423</wp:posOffset>
              </wp:positionH>
              <wp:positionV relativeFrom="page">
                <wp:posOffset>9246537</wp:posOffset>
              </wp:positionV>
              <wp:extent cx="238760" cy="1968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96850"/>
                      </a:xfrm>
                      <a:prstGeom prst="rect">
                        <a:avLst/>
                      </a:prstGeom>
                    </wps:spPr>
                    <wps:txbx>
                      <w:txbxContent>
                        <w:p w14:paraId="7E9CC3AE" w14:textId="77777777" w:rsidR="00E32E02" w:rsidRDefault="00213A75">
                          <w:pPr>
                            <w:pStyle w:val="BodyText"/>
                            <w:spacing w:before="18"/>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10</w:t>
                          </w:r>
                          <w:r>
                            <w:rPr>
                              <w:spacing w:val="-5"/>
                              <w:w w:val="105"/>
                            </w:rPr>
                            <w:fldChar w:fldCharType="end"/>
                          </w:r>
                        </w:p>
                      </w:txbxContent>
                    </wps:txbx>
                    <wps:bodyPr wrap="square" lIns="0" tIns="0" rIns="0" bIns="0" rtlCol="0">
                      <a:noAutofit/>
                    </wps:bodyPr>
                  </wps:wsp>
                </a:graphicData>
              </a:graphic>
            </wp:anchor>
          </w:drawing>
        </mc:Choice>
        <mc:Fallback>
          <w:pict>
            <v:shapetype w14:anchorId="1C2EC987" id="_x0000_t202" coordsize="21600,21600" o:spt="202" path="m,l,21600r21600,l21600,xe">
              <v:stroke joinstyle="miter"/>
              <v:path gradientshapeok="t" o:connecttype="rect"/>
            </v:shapetype>
            <v:shape id="Textbox 2" o:spid="_x0000_s1026" type="#_x0000_t202" style="position:absolute;margin-left:297.1pt;margin-top:728.05pt;width:18.8pt;height:15.5pt;z-index:-15883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" filled="f" stroked="f">
              <v:textbox inset="0,0,0,0">
                <w:txbxContent>
                  <w:p w14:paraId="7E9CC3AE" w14:textId="77777777" w:rsidR="00E32E02" w:rsidRDefault="00213A75">
                    <w:pPr>
                      <w:pStyle w:val="BodyText"/>
                      <w:spacing w:before="18"/>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10</w:t>
                    </w:r>
                    <w:r>
                      <w:rPr>
                        <w:spacing w:val="-5"/>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C7A91" w14:textId="77777777" w:rsidR="00B64630" w:rsidRDefault="00B64630">
      <w:r>
        <w:separator/>
      </w:r>
    </w:p>
  </w:footnote>
  <w:footnote w:type="continuationSeparator" w:id="0">
    <w:p w14:paraId="173C9382" w14:textId="77777777" w:rsidR="00B64630" w:rsidRDefault="00B64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40C7"/>
    <w:multiLevelType w:val="hybridMultilevel"/>
    <w:tmpl w:val="928EBBF2"/>
    <w:lvl w:ilvl="0" w:tplc="E35A7A96">
      <w:start w:val="1"/>
      <w:numFmt w:val="decimal"/>
      <w:lvlText w:val="%1)"/>
      <w:lvlJc w:val="left"/>
      <w:pPr>
        <w:ind w:left="703" w:hanging="360"/>
      </w:pPr>
      <w:rPr>
        <w:rFonts w:ascii="Calibri" w:eastAsia="Calibri" w:hAnsi="Calibri" w:cs="Calibri" w:hint="default"/>
        <w:b w:val="0"/>
        <w:bCs w:val="0"/>
        <w:i w:val="0"/>
        <w:iCs w:val="0"/>
        <w:spacing w:val="-2"/>
        <w:w w:val="98"/>
        <w:sz w:val="20"/>
        <w:szCs w:val="20"/>
        <w:lang w:val="en-US" w:eastAsia="en-US" w:bidi="ar-SA"/>
      </w:rPr>
    </w:lvl>
    <w:lvl w:ilvl="1" w:tplc="4A4EF70C">
      <w:numFmt w:val="bullet"/>
      <w:lvlText w:val="•"/>
      <w:lvlJc w:val="left"/>
      <w:pPr>
        <w:ind w:left="751" w:hanging="105"/>
      </w:pPr>
      <w:rPr>
        <w:rFonts w:ascii="Calibri" w:eastAsia="Calibri" w:hAnsi="Calibri" w:cs="Calibri" w:hint="default"/>
        <w:b w:val="0"/>
        <w:bCs w:val="0"/>
        <w:i w:val="0"/>
        <w:iCs w:val="0"/>
        <w:spacing w:val="-1"/>
        <w:w w:val="83"/>
        <w:sz w:val="20"/>
        <w:szCs w:val="20"/>
        <w:lang w:val="en-US" w:eastAsia="en-US" w:bidi="ar-SA"/>
      </w:rPr>
    </w:lvl>
    <w:lvl w:ilvl="2" w:tplc="3C4A6D1E">
      <w:numFmt w:val="bullet"/>
      <w:lvlText w:val="•"/>
      <w:lvlJc w:val="left"/>
      <w:pPr>
        <w:ind w:left="1740" w:hanging="105"/>
      </w:pPr>
      <w:rPr>
        <w:rFonts w:hint="default"/>
        <w:lang w:val="en-US" w:eastAsia="en-US" w:bidi="ar-SA"/>
      </w:rPr>
    </w:lvl>
    <w:lvl w:ilvl="3" w:tplc="80D29F9E">
      <w:numFmt w:val="bullet"/>
      <w:lvlText w:val="•"/>
      <w:lvlJc w:val="left"/>
      <w:pPr>
        <w:ind w:left="2720" w:hanging="105"/>
      </w:pPr>
      <w:rPr>
        <w:rFonts w:hint="default"/>
        <w:lang w:val="en-US" w:eastAsia="en-US" w:bidi="ar-SA"/>
      </w:rPr>
    </w:lvl>
    <w:lvl w:ilvl="4" w:tplc="0D640DD0">
      <w:numFmt w:val="bullet"/>
      <w:lvlText w:val="•"/>
      <w:lvlJc w:val="left"/>
      <w:pPr>
        <w:ind w:left="3700" w:hanging="105"/>
      </w:pPr>
      <w:rPr>
        <w:rFonts w:hint="default"/>
        <w:lang w:val="en-US" w:eastAsia="en-US" w:bidi="ar-SA"/>
      </w:rPr>
    </w:lvl>
    <w:lvl w:ilvl="5" w:tplc="22CC74A2">
      <w:numFmt w:val="bullet"/>
      <w:lvlText w:val="•"/>
      <w:lvlJc w:val="left"/>
      <w:pPr>
        <w:ind w:left="4680" w:hanging="105"/>
      </w:pPr>
      <w:rPr>
        <w:rFonts w:hint="default"/>
        <w:lang w:val="en-US" w:eastAsia="en-US" w:bidi="ar-SA"/>
      </w:rPr>
    </w:lvl>
    <w:lvl w:ilvl="6" w:tplc="0A409536">
      <w:numFmt w:val="bullet"/>
      <w:lvlText w:val="•"/>
      <w:lvlJc w:val="left"/>
      <w:pPr>
        <w:ind w:left="5660" w:hanging="105"/>
      </w:pPr>
      <w:rPr>
        <w:rFonts w:hint="default"/>
        <w:lang w:val="en-US" w:eastAsia="en-US" w:bidi="ar-SA"/>
      </w:rPr>
    </w:lvl>
    <w:lvl w:ilvl="7" w:tplc="B56447CA">
      <w:numFmt w:val="bullet"/>
      <w:lvlText w:val="•"/>
      <w:lvlJc w:val="left"/>
      <w:pPr>
        <w:ind w:left="6640" w:hanging="105"/>
      </w:pPr>
      <w:rPr>
        <w:rFonts w:hint="default"/>
        <w:lang w:val="en-US" w:eastAsia="en-US" w:bidi="ar-SA"/>
      </w:rPr>
    </w:lvl>
    <w:lvl w:ilvl="8" w:tplc="A55664FE">
      <w:numFmt w:val="bullet"/>
      <w:lvlText w:val="•"/>
      <w:lvlJc w:val="left"/>
      <w:pPr>
        <w:ind w:left="7620" w:hanging="105"/>
      </w:pPr>
      <w:rPr>
        <w:rFonts w:hint="default"/>
        <w:lang w:val="en-US" w:eastAsia="en-US" w:bidi="ar-SA"/>
      </w:rPr>
    </w:lvl>
  </w:abstractNum>
  <w:abstractNum w:abstractNumId="1" w15:restartNumberingAfterBreak="0">
    <w:nsid w:val="453F3910"/>
    <w:multiLevelType w:val="hybridMultilevel"/>
    <w:tmpl w:val="A23A020A"/>
    <w:lvl w:ilvl="0" w:tplc="8B5E38BA">
      <w:start w:val="1"/>
      <w:numFmt w:val="decimal"/>
      <w:lvlText w:val="%1)"/>
      <w:lvlJc w:val="left"/>
      <w:pPr>
        <w:ind w:left="840" w:hanging="360"/>
      </w:pPr>
      <w:rPr>
        <w:rFonts w:hint="default"/>
        <w:spacing w:val="-1"/>
        <w:w w:val="96"/>
        <w:lang w:val="en-US" w:eastAsia="en-US" w:bidi="ar-SA"/>
      </w:rPr>
    </w:lvl>
    <w:lvl w:ilvl="1" w:tplc="AB66EC86">
      <w:start w:val="1"/>
      <w:numFmt w:val="lowerLetter"/>
      <w:lvlText w:val="%2."/>
      <w:lvlJc w:val="left"/>
      <w:pPr>
        <w:ind w:left="1559" w:hanging="360"/>
      </w:pPr>
      <w:rPr>
        <w:rFonts w:ascii="Calibri" w:eastAsia="Calibri" w:hAnsi="Calibri" w:cs="Calibri" w:hint="default"/>
        <w:b w:val="0"/>
        <w:bCs w:val="0"/>
        <w:i w:val="0"/>
        <w:iCs w:val="0"/>
        <w:spacing w:val="0"/>
        <w:w w:val="111"/>
        <w:sz w:val="22"/>
        <w:szCs w:val="22"/>
        <w:lang w:val="en-US" w:eastAsia="en-US" w:bidi="ar-SA"/>
      </w:rPr>
    </w:lvl>
    <w:lvl w:ilvl="2" w:tplc="9774CB68">
      <w:numFmt w:val="bullet"/>
      <w:lvlText w:val="•"/>
      <w:lvlJc w:val="left"/>
      <w:pPr>
        <w:ind w:left="2451" w:hanging="360"/>
      </w:pPr>
      <w:rPr>
        <w:rFonts w:hint="default"/>
        <w:lang w:val="en-US" w:eastAsia="en-US" w:bidi="ar-SA"/>
      </w:rPr>
    </w:lvl>
    <w:lvl w:ilvl="3" w:tplc="FFBC5BDC">
      <w:numFmt w:val="bullet"/>
      <w:lvlText w:val="•"/>
      <w:lvlJc w:val="left"/>
      <w:pPr>
        <w:ind w:left="3342" w:hanging="360"/>
      </w:pPr>
      <w:rPr>
        <w:rFonts w:hint="default"/>
        <w:lang w:val="en-US" w:eastAsia="en-US" w:bidi="ar-SA"/>
      </w:rPr>
    </w:lvl>
    <w:lvl w:ilvl="4" w:tplc="699610B4">
      <w:numFmt w:val="bullet"/>
      <w:lvlText w:val="•"/>
      <w:lvlJc w:val="left"/>
      <w:pPr>
        <w:ind w:left="4233" w:hanging="360"/>
      </w:pPr>
      <w:rPr>
        <w:rFonts w:hint="default"/>
        <w:lang w:val="en-US" w:eastAsia="en-US" w:bidi="ar-SA"/>
      </w:rPr>
    </w:lvl>
    <w:lvl w:ilvl="5" w:tplc="22767DEC">
      <w:numFmt w:val="bullet"/>
      <w:lvlText w:val="•"/>
      <w:lvlJc w:val="left"/>
      <w:pPr>
        <w:ind w:left="5124" w:hanging="360"/>
      </w:pPr>
      <w:rPr>
        <w:rFonts w:hint="default"/>
        <w:lang w:val="en-US" w:eastAsia="en-US" w:bidi="ar-SA"/>
      </w:rPr>
    </w:lvl>
    <w:lvl w:ilvl="6" w:tplc="2E0E5688">
      <w:numFmt w:val="bullet"/>
      <w:lvlText w:val="•"/>
      <w:lvlJc w:val="left"/>
      <w:pPr>
        <w:ind w:left="6015" w:hanging="360"/>
      </w:pPr>
      <w:rPr>
        <w:rFonts w:hint="default"/>
        <w:lang w:val="en-US" w:eastAsia="en-US" w:bidi="ar-SA"/>
      </w:rPr>
    </w:lvl>
    <w:lvl w:ilvl="7" w:tplc="100034CE">
      <w:numFmt w:val="bullet"/>
      <w:lvlText w:val="•"/>
      <w:lvlJc w:val="left"/>
      <w:pPr>
        <w:ind w:left="6906" w:hanging="360"/>
      </w:pPr>
      <w:rPr>
        <w:rFonts w:hint="default"/>
        <w:lang w:val="en-US" w:eastAsia="en-US" w:bidi="ar-SA"/>
      </w:rPr>
    </w:lvl>
    <w:lvl w:ilvl="8" w:tplc="2200CE8C">
      <w:numFmt w:val="bullet"/>
      <w:lvlText w:val="•"/>
      <w:lvlJc w:val="left"/>
      <w:pPr>
        <w:ind w:left="7797" w:hanging="360"/>
      </w:pPr>
      <w:rPr>
        <w:rFonts w:hint="default"/>
        <w:lang w:val="en-US" w:eastAsia="en-US" w:bidi="ar-SA"/>
      </w:rPr>
    </w:lvl>
  </w:abstractNum>
  <w:abstractNum w:abstractNumId="2" w15:restartNumberingAfterBreak="0">
    <w:nsid w:val="5E732CC7"/>
    <w:multiLevelType w:val="hybridMultilevel"/>
    <w:tmpl w:val="08305E40"/>
    <w:lvl w:ilvl="0" w:tplc="4CCC981C">
      <w:start w:val="1"/>
      <w:numFmt w:val="decimal"/>
      <w:lvlText w:val="%1)"/>
      <w:lvlJc w:val="left"/>
      <w:pPr>
        <w:ind w:left="1156" w:hanging="360"/>
      </w:pPr>
      <w:rPr>
        <w:rFonts w:ascii="Calibri" w:eastAsia="Calibri" w:hAnsi="Calibri" w:cs="Calibri" w:hint="default"/>
        <w:b w:val="0"/>
        <w:bCs w:val="0"/>
        <w:i w:val="0"/>
        <w:iCs w:val="0"/>
        <w:spacing w:val="-2"/>
        <w:w w:val="98"/>
        <w:sz w:val="20"/>
        <w:szCs w:val="20"/>
        <w:lang w:val="en-US" w:eastAsia="en-US" w:bidi="ar-SA"/>
      </w:rPr>
    </w:lvl>
    <w:lvl w:ilvl="1" w:tplc="DBB8C08E">
      <w:numFmt w:val="bullet"/>
      <w:lvlText w:val="•"/>
      <w:lvlJc w:val="left"/>
      <w:pPr>
        <w:ind w:left="2002" w:hanging="360"/>
      </w:pPr>
      <w:rPr>
        <w:rFonts w:hint="default"/>
        <w:lang w:val="en-US" w:eastAsia="en-US" w:bidi="ar-SA"/>
      </w:rPr>
    </w:lvl>
    <w:lvl w:ilvl="2" w:tplc="96C46C14">
      <w:numFmt w:val="bullet"/>
      <w:lvlText w:val="•"/>
      <w:lvlJc w:val="left"/>
      <w:pPr>
        <w:ind w:left="2844" w:hanging="360"/>
      </w:pPr>
      <w:rPr>
        <w:rFonts w:hint="default"/>
        <w:lang w:val="en-US" w:eastAsia="en-US" w:bidi="ar-SA"/>
      </w:rPr>
    </w:lvl>
    <w:lvl w:ilvl="3" w:tplc="D66A21CA">
      <w:numFmt w:val="bullet"/>
      <w:lvlText w:val="•"/>
      <w:lvlJc w:val="left"/>
      <w:pPr>
        <w:ind w:left="3686" w:hanging="360"/>
      </w:pPr>
      <w:rPr>
        <w:rFonts w:hint="default"/>
        <w:lang w:val="en-US" w:eastAsia="en-US" w:bidi="ar-SA"/>
      </w:rPr>
    </w:lvl>
    <w:lvl w:ilvl="4" w:tplc="83DAC368">
      <w:numFmt w:val="bullet"/>
      <w:lvlText w:val="•"/>
      <w:lvlJc w:val="left"/>
      <w:pPr>
        <w:ind w:left="4528" w:hanging="360"/>
      </w:pPr>
      <w:rPr>
        <w:rFonts w:hint="default"/>
        <w:lang w:val="en-US" w:eastAsia="en-US" w:bidi="ar-SA"/>
      </w:rPr>
    </w:lvl>
    <w:lvl w:ilvl="5" w:tplc="1DA0F358">
      <w:numFmt w:val="bullet"/>
      <w:lvlText w:val="•"/>
      <w:lvlJc w:val="left"/>
      <w:pPr>
        <w:ind w:left="5370" w:hanging="360"/>
      </w:pPr>
      <w:rPr>
        <w:rFonts w:hint="default"/>
        <w:lang w:val="en-US" w:eastAsia="en-US" w:bidi="ar-SA"/>
      </w:rPr>
    </w:lvl>
    <w:lvl w:ilvl="6" w:tplc="42204508">
      <w:numFmt w:val="bullet"/>
      <w:lvlText w:val="•"/>
      <w:lvlJc w:val="left"/>
      <w:pPr>
        <w:ind w:left="6212" w:hanging="360"/>
      </w:pPr>
      <w:rPr>
        <w:rFonts w:hint="default"/>
        <w:lang w:val="en-US" w:eastAsia="en-US" w:bidi="ar-SA"/>
      </w:rPr>
    </w:lvl>
    <w:lvl w:ilvl="7" w:tplc="D60402DA">
      <w:numFmt w:val="bullet"/>
      <w:lvlText w:val="•"/>
      <w:lvlJc w:val="left"/>
      <w:pPr>
        <w:ind w:left="7054" w:hanging="360"/>
      </w:pPr>
      <w:rPr>
        <w:rFonts w:hint="default"/>
        <w:lang w:val="en-US" w:eastAsia="en-US" w:bidi="ar-SA"/>
      </w:rPr>
    </w:lvl>
    <w:lvl w:ilvl="8" w:tplc="C5AAA5D6">
      <w:numFmt w:val="bullet"/>
      <w:lvlText w:val="•"/>
      <w:lvlJc w:val="left"/>
      <w:pPr>
        <w:ind w:left="7896" w:hanging="360"/>
      </w:pPr>
      <w:rPr>
        <w:rFonts w:hint="default"/>
        <w:lang w:val="en-US" w:eastAsia="en-US" w:bidi="ar-SA"/>
      </w:rPr>
    </w:lvl>
  </w:abstractNum>
  <w:abstractNum w:abstractNumId="3" w15:restartNumberingAfterBreak="0">
    <w:nsid w:val="650B11E2"/>
    <w:multiLevelType w:val="hybridMultilevel"/>
    <w:tmpl w:val="852A1B94"/>
    <w:lvl w:ilvl="0" w:tplc="60DC364A">
      <w:start w:val="1"/>
      <w:numFmt w:val="decimal"/>
      <w:lvlText w:val="%1)"/>
      <w:lvlJc w:val="left"/>
      <w:pPr>
        <w:ind w:left="1080" w:hanging="360"/>
      </w:pPr>
      <w:rPr>
        <w:rFonts w:ascii="Calibri" w:eastAsia="Calibri" w:hAnsi="Calibri" w:cs="Calibri" w:hint="default"/>
        <w:b w:val="0"/>
        <w:bCs w:val="0"/>
        <w:i w:val="0"/>
        <w:iCs w:val="0"/>
        <w:spacing w:val="-1"/>
        <w:w w:val="99"/>
        <w:sz w:val="20"/>
        <w:szCs w:val="20"/>
        <w:lang w:val="en-US" w:eastAsia="en-US" w:bidi="ar-SA"/>
      </w:rPr>
    </w:lvl>
    <w:lvl w:ilvl="1" w:tplc="0F7C5BD4">
      <w:numFmt w:val="bullet"/>
      <w:lvlText w:val="•"/>
      <w:lvlJc w:val="left"/>
      <w:pPr>
        <w:ind w:left="2164" w:hanging="360"/>
      </w:pPr>
      <w:rPr>
        <w:rFonts w:hint="default"/>
        <w:lang w:val="en-US" w:eastAsia="en-US" w:bidi="ar-SA"/>
      </w:rPr>
    </w:lvl>
    <w:lvl w:ilvl="2" w:tplc="37C4C286">
      <w:numFmt w:val="bullet"/>
      <w:lvlText w:val="•"/>
      <w:lvlJc w:val="left"/>
      <w:pPr>
        <w:ind w:left="3252" w:hanging="360"/>
      </w:pPr>
      <w:rPr>
        <w:rFonts w:hint="default"/>
        <w:lang w:val="en-US" w:eastAsia="en-US" w:bidi="ar-SA"/>
      </w:rPr>
    </w:lvl>
    <w:lvl w:ilvl="3" w:tplc="4A74B64C">
      <w:numFmt w:val="bullet"/>
      <w:lvlText w:val="•"/>
      <w:lvlJc w:val="left"/>
      <w:pPr>
        <w:ind w:left="4340" w:hanging="360"/>
      </w:pPr>
      <w:rPr>
        <w:rFonts w:hint="default"/>
        <w:lang w:val="en-US" w:eastAsia="en-US" w:bidi="ar-SA"/>
      </w:rPr>
    </w:lvl>
    <w:lvl w:ilvl="4" w:tplc="2966AD5E">
      <w:numFmt w:val="bullet"/>
      <w:lvlText w:val="•"/>
      <w:lvlJc w:val="left"/>
      <w:pPr>
        <w:ind w:left="5428" w:hanging="360"/>
      </w:pPr>
      <w:rPr>
        <w:rFonts w:hint="default"/>
        <w:lang w:val="en-US" w:eastAsia="en-US" w:bidi="ar-SA"/>
      </w:rPr>
    </w:lvl>
    <w:lvl w:ilvl="5" w:tplc="746CCEBC">
      <w:numFmt w:val="bullet"/>
      <w:lvlText w:val="•"/>
      <w:lvlJc w:val="left"/>
      <w:pPr>
        <w:ind w:left="6516" w:hanging="360"/>
      </w:pPr>
      <w:rPr>
        <w:rFonts w:hint="default"/>
        <w:lang w:val="en-US" w:eastAsia="en-US" w:bidi="ar-SA"/>
      </w:rPr>
    </w:lvl>
    <w:lvl w:ilvl="6" w:tplc="9D4878A6">
      <w:numFmt w:val="bullet"/>
      <w:lvlText w:val="•"/>
      <w:lvlJc w:val="left"/>
      <w:pPr>
        <w:ind w:left="7604" w:hanging="360"/>
      </w:pPr>
      <w:rPr>
        <w:rFonts w:hint="default"/>
        <w:lang w:val="en-US" w:eastAsia="en-US" w:bidi="ar-SA"/>
      </w:rPr>
    </w:lvl>
    <w:lvl w:ilvl="7" w:tplc="DADCBFA6">
      <w:numFmt w:val="bullet"/>
      <w:lvlText w:val="•"/>
      <w:lvlJc w:val="left"/>
      <w:pPr>
        <w:ind w:left="8692" w:hanging="360"/>
      </w:pPr>
      <w:rPr>
        <w:rFonts w:hint="default"/>
        <w:lang w:val="en-US" w:eastAsia="en-US" w:bidi="ar-SA"/>
      </w:rPr>
    </w:lvl>
    <w:lvl w:ilvl="8" w:tplc="F02EB4F8">
      <w:numFmt w:val="bullet"/>
      <w:lvlText w:val="•"/>
      <w:lvlJc w:val="left"/>
      <w:pPr>
        <w:ind w:left="9780" w:hanging="360"/>
      </w:pPr>
      <w:rPr>
        <w:rFonts w:hint="default"/>
        <w:lang w:val="en-US" w:eastAsia="en-US" w:bidi="ar-SA"/>
      </w:rPr>
    </w:lvl>
  </w:abstractNum>
  <w:num w:numId="1" w16cid:durableId="398987834">
    <w:abstractNumId w:val="0"/>
  </w:num>
  <w:num w:numId="2" w16cid:durableId="1282112501">
    <w:abstractNumId w:val="1"/>
  </w:num>
  <w:num w:numId="3" w16cid:durableId="327443159">
    <w:abstractNumId w:val="2"/>
  </w:num>
  <w:num w:numId="4" w16cid:durableId="1685938648">
    <w:abstractNumId w:val="3"/>
  </w:num>
  <w:num w:numId="5" w16cid:durableId="2040155330">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E02"/>
    <w:rsid w:val="00007853"/>
    <w:rsid w:val="00020DC9"/>
    <w:rsid w:val="000F4D09"/>
    <w:rsid w:val="00213A75"/>
    <w:rsid w:val="002813A7"/>
    <w:rsid w:val="002D5C42"/>
    <w:rsid w:val="00344F8C"/>
    <w:rsid w:val="003E6A77"/>
    <w:rsid w:val="00440145"/>
    <w:rsid w:val="005401CC"/>
    <w:rsid w:val="005B241C"/>
    <w:rsid w:val="006358F6"/>
    <w:rsid w:val="006564B7"/>
    <w:rsid w:val="006B7EEC"/>
    <w:rsid w:val="006C6EED"/>
    <w:rsid w:val="007441AD"/>
    <w:rsid w:val="00770DC7"/>
    <w:rsid w:val="007B3EC3"/>
    <w:rsid w:val="007C4FB9"/>
    <w:rsid w:val="008E1BFC"/>
    <w:rsid w:val="009829C1"/>
    <w:rsid w:val="009B22AA"/>
    <w:rsid w:val="00A07E0A"/>
    <w:rsid w:val="00A137A2"/>
    <w:rsid w:val="00A2215B"/>
    <w:rsid w:val="00A238AD"/>
    <w:rsid w:val="00AB6535"/>
    <w:rsid w:val="00AD58C6"/>
    <w:rsid w:val="00B54035"/>
    <w:rsid w:val="00B62D4D"/>
    <w:rsid w:val="00B64630"/>
    <w:rsid w:val="00C01C1C"/>
    <w:rsid w:val="00C119AF"/>
    <w:rsid w:val="00CD7024"/>
    <w:rsid w:val="00CE38E1"/>
    <w:rsid w:val="00E309F0"/>
    <w:rsid w:val="00E32E02"/>
    <w:rsid w:val="00E40A0D"/>
    <w:rsid w:val="00E9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4405F"/>
  <w15:docId w15:val="{92D111FB-7E07-4539-BF8A-9BD96516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79"/>
      <w:ind w:left="521" w:right="502"/>
      <w:jc w:val="center"/>
    </w:pPr>
    <w:rPr>
      <w:b/>
      <w:bCs/>
      <w:sz w:val="24"/>
      <w:szCs w:val="24"/>
    </w:rPr>
  </w:style>
  <w:style w:type="paragraph" w:styleId="ListParagraph">
    <w:name w:val="List Paragraph"/>
    <w:basedOn w:val="Normal"/>
    <w:uiPriority w:val="1"/>
    <w:qFormat/>
    <w:pPr>
      <w:ind w:left="703"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358F6"/>
    <w:rPr>
      <w:color w:val="0000FF" w:themeColor="hyperlink"/>
      <w:u w:val="single"/>
    </w:rPr>
  </w:style>
  <w:style w:type="character" w:styleId="UnresolvedMention">
    <w:name w:val="Unresolved Mention"/>
    <w:basedOn w:val="DefaultParagraphFont"/>
    <w:uiPriority w:val="99"/>
    <w:semiHidden/>
    <w:unhideWhenUsed/>
    <w:rsid w:val="006358F6"/>
    <w:rPr>
      <w:color w:val="605E5C"/>
      <w:shd w:val="clear" w:color="auto" w:fill="E1DFDD"/>
    </w:rPr>
  </w:style>
  <w:style w:type="paragraph" w:styleId="Revision">
    <w:name w:val="Revision"/>
    <w:hidden/>
    <w:uiPriority w:val="99"/>
    <w:semiHidden/>
    <w:rsid w:val="00CD7024"/>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CD7024"/>
    <w:rPr>
      <w:sz w:val="16"/>
      <w:szCs w:val="16"/>
    </w:rPr>
  </w:style>
  <w:style w:type="paragraph" w:styleId="CommentText">
    <w:name w:val="annotation text"/>
    <w:basedOn w:val="Normal"/>
    <w:link w:val="CommentTextChar"/>
    <w:uiPriority w:val="99"/>
    <w:unhideWhenUsed/>
    <w:rsid w:val="00CD7024"/>
    <w:rPr>
      <w:sz w:val="20"/>
      <w:szCs w:val="20"/>
    </w:rPr>
  </w:style>
  <w:style w:type="character" w:customStyle="1" w:styleId="CommentTextChar">
    <w:name w:val="Comment Text Char"/>
    <w:basedOn w:val="DefaultParagraphFont"/>
    <w:link w:val="CommentText"/>
    <w:uiPriority w:val="99"/>
    <w:rsid w:val="00CD702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D7024"/>
    <w:rPr>
      <w:b/>
      <w:bCs/>
    </w:rPr>
  </w:style>
  <w:style w:type="character" w:customStyle="1" w:styleId="CommentSubjectChar">
    <w:name w:val="Comment Subject Char"/>
    <w:basedOn w:val="CommentTextChar"/>
    <w:link w:val="CommentSubject"/>
    <w:uiPriority w:val="99"/>
    <w:semiHidden/>
    <w:rsid w:val="00CD7024"/>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344F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3704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dot.virginia.gov/media/vdotvirginiagov/doing-business/technical-guidance-and-support/land-use-and-development/land-use-permits/LUP-SB.pdf" TargetMode="External"/><Relationship Id="rId13" Type="http://schemas.openxmlformats.org/officeDocument/2006/relationships/hyperlink" Target="http://www.virginiaroads.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vdotutilitymarking.virginia.go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aw.lis.virginia.gov/vacode/title33.2/chapter12/section33.2-12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dot.virginia.gov/media/vdotvirginiagov/doing-business/technical-guidance-and-support/technical-guidance-documents/traffic-operations/TE-383_Request_for_Marking_VDOT_Utility_Location_acc04.22.2024_BK.pdf" TargetMode="External"/><Relationship Id="rId5" Type="http://schemas.openxmlformats.org/officeDocument/2006/relationships/footnotes" Target="footnotes.xml"/><Relationship Id="rId15" Type="http://schemas.openxmlformats.org/officeDocument/2006/relationships/hyperlink" Target="https://www.vdot.virginia.gov/projects/roads-classified/" TargetMode="External"/><Relationship Id="rId10" Type="http://schemas.openxmlformats.org/officeDocument/2006/relationships/hyperlink" Target="https://www.vdot.virginia.gov/media/vdotvirginiagov/doing-business/technical-guidance-and-support/land-use-and-development/land-use-permits/W9_COVSubstitute.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vdot.virginia.gov/media/vdotvirginiagov/doing-business/technical-guidance-and-support/land-use-and-development/land-use-permits/LUP-LC.pdf" TargetMode="External"/><Relationship Id="rId14" Type="http://schemas.openxmlformats.org/officeDocument/2006/relationships/hyperlink" Target="https://www.vdot.virginia.gov/media/vdotvirginiagov/doing-business/technical-guidance-and-support/land-use-and-development/land-use-permits/LUP-CC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3177</Words>
  <Characters>18113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21248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Pollard, Brent (VDOT)</dc:creator>
  <dc:description/>
  <cp:lastModifiedBy>Hofrichter, Robert W. (VDOT)</cp:lastModifiedBy>
  <cp:revision>2</cp:revision>
  <dcterms:created xsi:type="dcterms:W3CDTF">2024-11-04T18:19:00Z</dcterms:created>
  <dcterms:modified xsi:type="dcterms:W3CDTF">2024-11-04T18:19:00Z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2024-08-02T00:00:00Z</vt:filetime>
  </property>
  <property fmtid="{D5CDD505-2E9C-101B-9397-08002B2CF9AE}" pid="3" name="Creator">
    <vt:lpwstr>Acrobat PDFMaker 24 for Word</vt:lpwstr>
  </property>
  <property fmtid="{D5CDD505-2E9C-101B-9397-08002B2CF9AE}" pid="4" name="LastSaved">
    <vt:filetime>2024-09-11T00:00:00Z</vt:filetime>
  </property>
  <property fmtid="{D5CDD505-2E9C-101B-9397-08002B2CF9AE}" pid="5" name="Producer">
    <vt:lpwstr>Adobe PDF Library 24.2.23</vt:lpwstr>
  </property>
  <property fmtid="{D5CDD505-2E9C-101B-9397-08002B2CF9AE}" pid="6" name="SourceModified">
    <vt:lpwstr/>
  </property>
</Properties>
</file>